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01_1212644015"/>
      <w:r>
        <w:rPr/>
        <w:t xml:space="preserve">Инструкция </w:t>
      </w:r>
      <w:r>
        <w:rPr/>
        <w:t>для учителя</w:t>
      </w:r>
      <w:r>
        <w:rPr/>
        <w:t xml:space="preserve"> </w:t>
      </w:r>
      <w:bookmarkEnd w:id="0"/>
      <w:r>
        <w:rPr/>
        <w:t>по работе в системе «Электронные дневники»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Шаг 1: </w:t>
      </w:r>
      <w:r>
        <w:rPr/>
        <w:t>Зайти на страницу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3589655" cy="21628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729" t="21112" r="22660" b="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Шаг 2: </w:t>
      </w:r>
      <w:r>
        <w:rPr/>
        <w:t>зайти на страницу «Текущая успеваемость»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323215</wp:posOffset>
            </wp:positionH>
            <wp:positionV relativeFrom="paragraph">
              <wp:posOffset>635</wp:posOffset>
            </wp:positionV>
            <wp:extent cx="2520950" cy="139573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041" t="26156" r="51768" b="3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Шаг 3: </w:t>
      </w:r>
      <w:r>
        <w:rPr/>
        <w:t>открыть «Тематический план», заполнить «Тему урока»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177165</wp:posOffset>
            </wp:positionH>
            <wp:positionV relativeFrom="paragraph">
              <wp:posOffset>66675</wp:posOffset>
            </wp:positionV>
            <wp:extent cx="3359785" cy="173037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37" t="22829" r="17627" b="1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Шаг </w:t>
      </w:r>
      <w:r>
        <w:rPr/>
        <w:t>4</w:t>
      </w:r>
      <w:r>
        <w:rPr/>
        <w:t xml:space="preserve">: </w:t>
      </w:r>
      <w:r>
        <w:rPr/>
        <w:t>в разделе «Содержание урока» прописать ход урока, прикрепить ссылки на обучающие ресурсы, видеофрагменты, презентации и др.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30980" cy="2353310"/>
            <wp:effectExtent l="0" t="0" r="0" b="0"/>
            <wp:wrapSquare wrapText="largest"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15" t="23080" r="18219" b="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6: «Домашнее задание»: прописать задание, прикрепить файлы с тестами, с/р, к/р и др.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78605" cy="1905635"/>
            <wp:effectExtent l="0" t="0" r="0" b="0"/>
            <wp:wrapSquare wrapText="largest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02" t="23750" r="17749" b="2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7: скопировать в копилку и сохранить урок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2699385" cy="138430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47" t="22750" r="59545" b="5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8: проверка заданий: «Сообщения»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337820</wp:posOffset>
            </wp:positionH>
            <wp:positionV relativeFrom="paragraph">
              <wp:posOffset>85725</wp:posOffset>
            </wp:positionV>
            <wp:extent cx="1749425" cy="139636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537" t="0" r="47877" b="5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9: выставляем оценки.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 LibreOffice_project/d54a8868f08a7b39642414cf2c8ef2f228f780cf</Application>
  <Pages>2</Pages>
  <Words>78</Words>
  <Characters>449</Characters>
  <CharactersWithSpaces>519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2020-03-26T17:14:43Z</dcterms:created>
  <dc:creator/>
  <dc:description/>
  <dc:language>ru-RU</dc:language>
  <cp:lastModifiedBy/>
  <dcterms:modified xsi:type="dcterms:W3CDTF">2020-03-26T21:25:38Z</dcterms:modified>
  <cp:revision>1</cp:revision>
  <dc:subject/>
  <dc:title/>
</cp:coreProperties>
</file>