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bookmarkStart w:id="0" w:name="__DdeLink__1_474350228"/>
      <w:bookmarkEnd w:id="0"/>
      <w:r>
        <w:rPr>
          <w:b/>
          <w:bCs/>
          <w:sz w:val="32"/>
          <w:szCs w:val="32"/>
        </w:rPr>
        <w:t xml:space="preserve">Расписание звонков </w:t>
      </w:r>
    </w:p>
    <w:p>
      <w:pPr>
        <w:pStyle w:val="Normal"/>
        <w:jc w:val="center"/>
        <w:rPr/>
      </w:pPr>
      <w:r>
        <w:rPr/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853"/>
        <w:gridCol w:w="3964"/>
        <w:gridCol w:w="1"/>
        <w:gridCol w:w="912"/>
        <w:gridCol w:w="3914"/>
      </w:tblGrid>
      <w:tr>
        <w:trPr/>
        <w:tc>
          <w:tcPr>
            <w:tcW w:w="48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 смена</w:t>
            </w:r>
          </w:p>
        </w:tc>
        <w:tc>
          <w:tcPr>
            <w:tcW w:w="48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 смена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3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9:00-9:30</w:t>
            </w:r>
          </w:p>
        </w:tc>
        <w:tc>
          <w:tcPr>
            <w:tcW w:w="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7/1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13:10-13:40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3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9:40-10:10</w:t>
            </w:r>
          </w:p>
        </w:tc>
        <w:tc>
          <w:tcPr>
            <w:tcW w:w="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13:50-14:20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3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10:20-10:50</w:t>
            </w:r>
          </w:p>
        </w:tc>
        <w:tc>
          <w:tcPr>
            <w:tcW w:w="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3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14:40-15:10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3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11:10-11:40</w:t>
            </w:r>
          </w:p>
        </w:tc>
        <w:tc>
          <w:tcPr>
            <w:tcW w:w="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4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15:20-15:50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3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11:50-12:20</w:t>
            </w:r>
          </w:p>
        </w:tc>
        <w:tc>
          <w:tcPr>
            <w:tcW w:w="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5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16:00-16:30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6/0</w:t>
            </w:r>
          </w:p>
        </w:tc>
        <w:tc>
          <w:tcPr>
            <w:tcW w:w="3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12:30-13:00</w:t>
            </w:r>
          </w:p>
        </w:tc>
        <w:tc>
          <w:tcPr>
            <w:tcW w:w="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  <w:t>6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16:40-17:10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7/1</w:t>
            </w:r>
          </w:p>
        </w:tc>
        <w:tc>
          <w:tcPr>
            <w:tcW w:w="3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/>
              <w:t>13:10-13:40</w:t>
            </w:r>
          </w:p>
        </w:tc>
        <w:tc>
          <w:tcPr>
            <w:tcW w:w="48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Рекомендации обучающимся по проведению перемен: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6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строго соблюдать временной режим работы с компьютером, своевременно делая перерывы;</w:t>
      </w:r>
    </w:p>
    <w:p>
      <w:pPr>
        <w:pStyle w:val="Style16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во время перерывов не выполнять никакой зрительной работы, а делать общие и глазные упражнения;</w:t>
      </w:r>
    </w:p>
    <w:p>
      <w:pPr>
        <w:pStyle w:val="Style16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постараться чередовать работу за компьютером с физической активностью, не забывать о гигиенических требованиях.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21225" cy="26790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281" t="12032" r="8339" b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3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3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LibreOffice/5.2.3.3$Windows_x86 LibreOffice_project/d54a8868f08a7b39642414cf2c8ef2f228f780cf</Application>
  <Pages>1</Pages>
  <Words>77</Words>
  <Characters>489</Characters>
  <CharactersWithSpaces>533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2020-03-26T16:23:19Z</dcterms:created>
  <dc:creator/>
  <dc:description/>
  <dc:language>ru-RU</dc:language>
  <cp:lastModifiedBy/>
  <dcterms:modified xsi:type="dcterms:W3CDTF">2020-03-26T22:46:24Z</dcterms:modified>
  <cp:revision>2</cp:revision>
  <dc:subject/>
  <dc:title/>
</cp:coreProperties>
</file>