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72" w:rsidRDefault="00F72672">
      <w:pPr>
        <w:pStyle w:val="1"/>
        <w:spacing w:before="76"/>
        <w:ind w:left="0"/>
        <w:jc w:val="center"/>
        <w:rPr>
          <w:rFonts w:ascii="Nimbus Roman No9 L" w:hAnsi="Nimbus Roman No9 L"/>
        </w:rPr>
      </w:pPr>
      <w:bookmarkStart w:id="0" w:name="_GoBack"/>
      <w:bookmarkEnd w:id="0"/>
    </w:p>
    <w:p w:rsidR="00F72672" w:rsidRDefault="00F72672">
      <w:pPr>
        <w:pStyle w:val="aa"/>
        <w:spacing w:line="276" w:lineRule="auto"/>
        <w:ind w:firstLine="0"/>
        <w:jc w:val="center"/>
        <w:rPr>
          <w:rFonts w:ascii="Nimbus Roman No9 L" w:hAnsi="Nimbus Roman No9 L"/>
        </w:rPr>
      </w:pPr>
    </w:p>
    <w:p w:rsidR="00F72672" w:rsidRDefault="00DC2BC1">
      <w:pPr>
        <w:pStyle w:val="aa"/>
        <w:spacing w:line="276" w:lineRule="auto"/>
        <w:ind w:firstLine="0"/>
        <w:jc w:val="center"/>
      </w:pPr>
      <w:r>
        <w:rPr>
          <w:sz w:val="24"/>
          <w:szCs w:val="24"/>
        </w:rPr>
        <w:t>Муниципальное автономное общеобразовательное учреждение</w:t>
      </w:r>
    </w:p>
    <w:p w:rsidR="00F72672" w:rsidRDefault="00DC2BC1">
      <w:pPr>
        <w:pStyle w:val="aa"/>
        <w:spacing w:line="276" w:lineRule="auto"/>
        <w:ind w:firstLine="0"/>
        <w:jc w:val="center"/>
        <w:rPr>
          <w:sz w:val="24"/>
          <w:szCs w:val="24"/>
        </w:rPr>
      </w:pPr>
      <w:r>
        <w:rPr>
          <w:sz w:val="24"/>
          <w:szCs w:val="24"/>
        </w:rPr>
        <w:t>«Химико-технологическая школа «СинТез»»</w:t>
      </w: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DC2BC1">
      <w:pPr>
        <w:pStyle w:val="aa"/>
        <w:spacing w:line="276" w:lineRule="auto"/>
        <w:ind w:firstLine="0"/>
        <w:jc w:val="center"/>
        <w:rPr>
          <w:b/>
          <w:bCs/>
          <w:sz w:val="40"/>
          <w:szCs w:val="40"/>
        </w:rPr>
      </w:pPr>
      <w:r>
        <w:rPr>
          <w:b/>
          <w:bCs/>
          <w:sz w:val="40"/>
          <w:szCs w:val="40"/>
        </w:rPr>
        <w:t xml:space="preserve">Основная образовательная программа </w:t>
      </w:r>
    </w:p>
    <w:p w:rsidR="00F72672" w:rsidRDefault="00DC2BC1">
      <w:pPr>
        <w:pStyle w:val="aa"/>
        <w:spacing w:line="276" w:lineRule="auto"/>
        <w:ind w:firstLine="0"/>
        <w:jc w:val="center"/>
        <w:rPr>
          <w:b/>
          <w:bCs/>
          <w:sz w:val="40"/>
          <w:szCs w:val="40"/>
        </w:rPr>
      </w:pPr>
      <w:r>
        <w:rPr>
          <w:b/>
          <w:bCs/>
          <w:sz w:val="40"/>
          <w:szCs w:val="40"/>
        </w:rPr>
        <w:t>среднего общего образования</w:t>
      </w:r>
    </w:p>
    <w:p w:rsidR="00F72672" w:rsidRDefault="00DC2BC1">
      <w:pPr>
        <w:pStyle w:val="aa"/>
        <w:spacing w:line="276" w:lineRule="auto"/>
        <w:ind w:firstLine="0"/>
        <w:jc w:val="center"/>
        <w:rPr>
          <w:b/>
          <w:bCs/>
          <w:i/>
          <w:iCs/>
          <w:sz w:val="36"/>
          <w:szCs w:val="36"/>
        </w:rPr>
      </w:pPr>
      <w:r>
        <w:rPr>
          <w:b/>
          <w:bCs/>
          <w:i/>
          <w:iCs/>
          <w:sz w:val="36"/>
          <w:szCs w:val="36"/>
        </w:rPr>
        <w:t>на 2018-2021 (3 года)</w:t>
      </w: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F72672">
      <w:pPr>
        <w:pStyle w:val="aa"/>
        <w:spacing w:line="276" w:lineRule="auto"/>
        <w:ind w:firstLine="0"/>
        <w:jc w:val="center"/>
      </w:pPr>
    </w:p>
    <w:p w:rsidR="00F72672" w:rsidRDefault="00DC2BC1">
      <w:pPr>
        <w:pStyle w:val="aa"/>
        <w:spacing w:line="276" w:lineRule="auto"/>
        <w:ind w:firstLine="0"/>
        <w:jc w:val="center"/>
      </w:pPr>
      <w:r>
        <w:t>Пермь, 2018</w:t>
      </w:r>
    </w:p>
    <w:p w:rsidR="00F72672" w:rsidRDefault="00F72672">
      <w:pPr>
        <w:pStyle w:val="aa"/>
        <w:spacing w:line="276" w:lineRule="auto"/>
        <w:ind w:firstLine="0"/>
        <w:jc w:val="center"/>
      </w:pPr>
    </w:p>
    <w:p w:rsidR="00F72672" w:rsidRDefault="00F72672">
      <w:pPr>
        <w:pStyle w:val="aa"/>
        <w:spacing w:before="76" w:line="276" w:lineRule="auto"/>
        <w:ind w:firstLine="0"/>
        <w:jc w:val="center"/>
        <w:rPr>
          <w:rFonts w:ascii="Nimbus Roman No9 L" w:hAnsi="Nimbus Roman No9 L"/>
        </w:rPr>
      </w:pPr>
    </w:p>
    <w:p w:rsidR="00F72672" w:rsidRDefault="00F72672">
      <w:pPr>
        <w:pStyle w:val="1"/>
        <w:spacing w:before="76"/>
        <w:ind w:left="0"/>
        <w:jc w:val="center"/>
        <w:rPr>
          <w:rFonts w:ascii="Nimbus Roman No9 L" w:hAnsi="Nimbus Roman No9 L"/>
        </w:rPr>
      </w:pPr>
    </w:p>
    <w:p w:rsidR="00F72672" w:rsidRDefault="00DC2BC1">
      <w:pPr>
        <w:pStyle w:val="1"/>
        <w:spacing w:before="76"/>
        <w:ind w:left="0"/>
        <w:jc w:val="center"/>
      </w:pPr>
      <w:r>
        <w:rPr>
          <w:rFonts w:ascii="Nimbus Roman No9 L" w:hAnsi="Nimbus Roman No9 L"/>
        </w:rPr>
        <w:t xml:space="preserve">Индивидуализация на </w:t>
      </w:r>
      <w:r>
        <w:rPr>
          <w:rFonts w:ascii="Nimbus Roman No9 L" w:hAnsi="Nimbus Roman No9 L"/>
        </w:rPr>
        <w:t>III уровне обучения</w:t>
      </w:r>
    </w:p>
    <w:p w:rsidR="00F72672" w:rsidRDefault="00DC2BC1">
      <w:pPr>
        <w:pStyle w:val="a4"/>
        <w:spacing w:before="197" w:line="288" w:lineRule="auto"/>
        <w:ind w:left="737" w:right="1134" w:firstLine="737"/>
        <w:rPr>
          <w:rFonts w:ascii="Nimbus Roman No9 L" w:hAnsi="Nimbus Roman No9 L"/>
        </w:rPr>
      </w:pPr>
      <w:r>
        <w:rPr>
          <w:rFonts w:ascii="Nimbus Roman No9 L" w:hAnsi="Nimbus Roman No9 L"/>
        </w:rPr>
        <w:t xml:space="preserve">Современная педагогическая </w:t>
      </w:r>
      <w:r>
        <w:rPr>
          <w:rFonts w:ascii="Nimbus Roman No9 L" w:hAnsi="Nimbus Roman No9 L"/>
        </w:rPr>
        <w:t xml:space="preserve">концепция </w:t>
      </w:r>
      <w:r>
        <w:rPr>
          <w:rFonts w:ascii="Nimbus Roman No9 L" w:hAnsi="Nimbus Roman No9 L"/>
        </w:rPr>
        <w:t xml:space="preserve">предполагает реализацию и самореализацию </w:t>
      </w:r>
      <w:r>
        <w:rPr>
          <w:rFonts w:ascii="Nimbus Roman No9 L" w:hAnsi="Nimbus Roman No9 L"/>
        </w:rPr>
        <w:t xml:space="preserve">заложенного </w:t>
      </w:r>
      <w:r>
        <w:rPr>
          <w:rFonts w:ascii="Nimbus Roman No9 L" w:hAnsi="Nimbus Roman No9 L"/>
        </w:rPr>
        <w:t xml:space="preserve">в человеке личностного потенциала в соответствии с </w:t>
      </w:r>
      <w:r>
        <w:rPr>
          <w:rFonts w:ascii="Nimbus Roman No9 L" w:hAnsi="Nimbus Roman No9 L"/>
        </w:rPr>
        <w:t xml:space="preserve">его </w:t>
      </w:r>
      <w:r>
        <w:rPr>
          <w:rFonts w:ascii="Nimbus Roman No9 L" w:hAnsi="Nimbus Roman No9 L"/>
        </w:rPr>
        <w:t xml:space="preserve">социальными и образовательными запросами. Выпускник </w:t>
      </w:r>
      <w:r>
        <w:rPr>
          <w:rFonts w:ascii="Nimbus Roman No9 L" w:hAnsi="Nimbus Roman No9 L"/>
        </w:rPr>
        <w:t>школы</w:t>
      </w:r>
      <w:r>
        <w:rPr>
          <w:rFonts w:ascii="Nimbus Roman No9 L" w:hAnsi="Nimbus Roman No9 L"/>
          <w:spacing w:val="62"/>
        </w:rPr>
        <w:t xml:space="preserve"> </w:t>
      </w:r>
      <w:r>
        <w:rPr>
          <w:rFonts w:ascii="Nimbus Roman No9 L" w:hAnsi="Nimbus Roman No9 L"/>
        </w:rPr>
        <w:t xml:space="preserve">должен </w:t>
      </w:r>
      <w:r>
        <w:rPr>
          <w:rFonts w:ascii="Nimbus Roman No9 L" w:hAnsi="Nimbus Roman No9 L"/>
        </w:rPr>
        <w:t>уметь самостоятельно проек</w:t>
      </w:r>
      <w:r>
        <w:rPr>
          <w:rFonts w:ascii="Nimbus Roman No9 L" w:hAnsi="Nimbus Roman No9 L"/>
        </w:rPr>
        <w:t>тировать и осуществлять выбор своего жизненного и профессионального пути. Основной целью образования является создание условий для полноценной реализации обучающимися их индивидуальных склонностей и потребностей в единстве с овладением знаниями, умениями и</w:t>
      </w:r>
      <w:r>
        <w:rPr>
          <w:rFonts w:ascii="Nimbus Roman No9 L" w:hAnsi="Nimbus Roman No9 L"/>
        </w:rPr>
        <w:t xml:space="preserve"> способами деятельности. И поэтому именно профильное обучение призвано способствовать более эффективному достижению этой цели, при </w:t>
      </w:r>
      <w:r>
        <w:rPr>
          <w:rFonts w:ascii="Nimbus Roman No9 L" w:hAnsi="Nimbus Roman No9 L"/>
        </w:rPr>
        <w:t xml:space="preserve">этом </w:t>
      </w:r>
      <w:r>
        <w:rPr>
          <w:rFonts w:ascii="Nimbus Roman No9 L" w:hAnsi="Nimbus Roman No9 L"/>
        </w:rPr>
        <w:t xml:space="preserve">радикально должно измениться качество образования выпускника </w:t>
      </w:r>
      <w:r>
        <w:rPr>
          <w:rFonts w:ascii="Nimbus Roman No9 L" w:hAnsi="Nimbus Roman No9 L"/>
        </w:rPr>
        <w:t>школы.</w:t>
      </w:r>
    </w:p>
    <w:p w:rsidR="00F72672" w:rsidRDefault="00DC2BC1">
      <w:pPr>
        <w:pStyle w:val="a4"/>
        <w:spacing w:before="140" w:line="288" w:lineRule="auto"/>
        <w:ind w:left="624" w:right="1134" w:firstLine="680"/>
        <w:rPr>
          <w:rFonts w:ascii="Nimbus Roman No9 L" w:hAnsi="Nimbus Roman No9 L"/>
        </w:rPr>
      </w:pPr>
      <w:r>
        <w:rPr>
          <w:rFonts w:ascii="Nimbus Roman No9 L" w:hAnsi="Nimbus Roman No9 L"/>
        </w:rPr>
        <w:t xml:space="preserve">В </w:t>
      </w:r>
      <w:r>
        <w:rPr>
          <w:rFonts w:ascii="Nimbus Roman No9 L" w:hAnsi="Nimbus Roman No9 L"/>
        </w:rPr>
        <w:t>2011</w:t>
      </w:r>
      <w:r>
        <w:rPr>
          <w:rFonts w:ascii="Nimbus Roman No9 L" w:hAnsi="Nimbus Roman No9 L"/>
          <w:spacing w:val="62"/>
        </w:rPr>
        <w:t xml:space="preserve"> </w:t>
      </w:r>
      <w:r>
        <w:rPr>
          <w:rFonts w:ascii="Nimbus Roman No9 L" w:hAnsi="Nimbus Roman No9 L"/>
        </w:rPr>
        <w:t xml:space="preserve">году </w:t>
      </w:r>
      <w:r>
        <w:rPr>
          <w:rFonts w:ascii="Nimbus Roman No9 L" w:hAnsi="Nimbus Roman No9 L"/>
        </w:rPr>
        <w:t xml:space="preserve">осуществлен </w:t>
      </w:r>
      <w:r>
        <w:rPr>
          <w:rFonts w:ascii="Nimbus Roman No9 L" w:hAnsi="Nimbus Roman No9 L"/>
        </w:rPr>
        <w:t>переход</w:t>
      </w:r>
      <w:r>
        <w:rPr>
          <w:rFonts w:ascii="Nimbus Roman No9 L" w:hAnsi="Nimbus Roman No9 L"/>
          <w:spacing w:val="62"/>
        </w:rPr>
        <w:t xml:space="preserve"> </w:t>
      </w:r>
      <w:r>
        <w:rPr>
          <w:rFonts w:ascii="Nimbus Roman No9 L" w:hAnsi="Nimbus Roman No9 L"/>
        </w:rPr>
        <w:t xml:space="preserve">всех учащихся 10-х классов на индивидуальные учебные планы.  С 2012 учебного </w:t>
      </w:r>
      <w:r>
        <w:rPr>
          <w:rFonts w:ascii="Nimbus Roman No9 L" w:hAnsi="Nimbus Roman No9 L"/>
        </w:rPr>
        <w:t xml:space="preserve">года </w:t>
      </w:r>
      <w:r>
        <w:rPr>
          <w:rFonts w:ascii="Nimbus Roman No9 L" w:hAnsi="Nimbus Roman No9 L"/>
        </w:rPr>
        <w:t xml:space="preserve">все учащиеся старшей </w:t>
      </w:r>
      <w:r>
        <w:rPr>
          <w:rFonts w:ascii="Nimbus Roman No9 L" w:hAnsi="Nimbus Roman No9 L"/>
        </w:rPr>
        <w:t xml:space="preserve">школы </w:t>
      </w:r>
      <w:r>
        <w:rPr>
          <w:rFonts w:ascii="Nimbus Roman No9 L" w:hAnsi="Nimbus Roman No9 L"/>
        </w:rPr>
        <w:t xml:space="preserve">перешли на обучение по ИУП, но при </w:t>
      </w:r>
      <w:r>
        <w:rPr>
          <w:rFonts w:ascii="Nimbus Roman No9 L" w:hAnsi="Nimbus Roman No9 L"/>
        </w:rPr>
        <w:t xml:space="preserve">этом </w:t>
      </w:r>
      <w:r>
        <w:rPr>
          <w:rFonts w:ascii="Nimbus Roman No9 L" w:hAnsi="Nimbus Roman No9 L"/>
        </w:rPr>
        <w:t xml:space="preserve">были внесены </w:t>
      </w:r>
      <w:r>
        <w:rPr>
          <w:rFonts w:ascii="Nimbus Roman No9 L" w:hAnsi="Nimbus Roman No9 L"/>
        </w:rPr>
        <w:t>некоторые</w:t>
      </w:r>
      <w:r>
        <w:rPr>
          <w:rFonts w:ascii="Nimbus Roman No9 L" w:hAnsi="Nimbus Roman No9 L"/>
          <w:spacing w:val="62"/>
        </w:rPr>
        <w:t xml:space="preserve"> </w:t>
      </w:r>
      <w:r>
        <w:rPr>
          <w:rFonts w:ascii="Nimbus Roman No9 L" w:hAnsi="Nimbus Roman No9 L"/>
        </w:rPr>
        <w:t xml:space="preserve">изменения в </w:t>
      </w:r>
      <w:r>
        <w:rPr>
          <w:rFonts w:ascii="Nimbus Roman No9 L" w:hAnsi="Nimbus Roman No9 L"/>
        </w:rPr>
        <w:t xml:space="preserve">школьный </w:t>
      </w:r>
      <w:r>
        <w:rPr>
          <w:rFonts w:ascii="Nimbus Roman No9 L" w:hAnsi="Nimbus Roman No9 L"/>
        </w:rPr>
        <w:t>вариант учебного плана.</w:t>
      </w:r>
    </w:p>
    <w:p w:rsidR="00F72672" w:rsidRDefault="00DC2BC1">
      <w:pPr>
        <w:pStyle w:val="a4"/>
        <w:spacing w:before="140" w:line="288" w:lineRule="auto"/>
        <w:ind w:left="680" w:right="1134" w:firstLine="680"/>
        <w:rPr>
          <w:rFonts w:ascii="Nimbus Roman No9 L" w:hAnsi="Nimbus Roman No9 L"/>
        </w:rPr>
      </w:pPr>
      <w:r>
        <w:rPr>
          <w:rFonts w:ascii="Nimbus Roman No9 L" w:hAnsi="Nimbus Roman No9 L"/>
        </w:rPr>
        <w:t xml:space="preserve">Образование старшеклассников на основе </w:t>
      </w:r>
      <w:r>
        <w:rPr>
          <w:rFonts w:ascii="Nimbus Roman No9 L" w:hAnsi="Nimbus Roman No9 L"/>
        </w:rPr>
        <w:t>индивидуальных образовательных траекторий (ИОТ) — это главный методологический принцип старшей школы.</w:t>
      </w:r>
    </w:p>
    <w:p w:rsidR="00F72672" w:rsidRDefault="00DC2BC1">
      <w:pPr>
        <w:pStyle w:val="a4"/>
        <w:spacing w:before="141" w:line="288" w:lineRule="auto"/>
        <w:ind w:left="624" w:right="1134" w:firstLine="680"/>
        <w:rPr>
          <w:rFonts w:ascii="Nimbus Roman No9 L" w:hAnsi="Nimbus Roman No9 L"/>
        </w:rPr>
      </w:pPr>
      <w:r>
        <w:rPr>
          <w:rFonts w:ascii="Nimbus Roman No9 L" w:hAnsi="Nimbus Roman No9 L"/>
        </w:rPr>
        <w:t>Индивидуальная образовательная траектория — это философское и педагогическое понятие, определяющее принципы образования старшеклассников в современных усл</w:t>
      </w:r>
      <w:r>
        <w:rPr>
          <w:rFonts w:ascii="Nimbus Roman No9 L" w:hAnsi="Nimbus Roman No9 L"/>
        </w:rPr>
        <w:t>овиях.</w:t>
      </w:r>
    </w:p>
    <w:p w:rsidR="00F72672" w:rsidRDefault="00DC2BC1">
      <w:pPr>
        <w:pStyle w:val="a4"/>
        <w:spacing w:before="142"/>
        <w:rPr>
          <w:rFonts w:ascii="Nimbus Roman No9 L" w:hAnsi="Nimbus Roman No9 L"/>
        </w:rPr>
      </w:pPr>
      <w:r>
        <w:rPr>
          <w:rFonts w:ascii="Nimbus Roman No9 L" w:hAnsi="Nimbus Roman No9 L"/>
        </w:rPr>
        <w:t>Цели ИОТ:</w:t>
      </w:r>
    </w:p>
    <w:p w:rsidR="00F72672" w:rsidRDefault="00DC2BC1">
      <w:pPr>
        <w:pStyle w:val="a8"/>
        <w:numPr>
          <w:ilvl w:val="0"/>
          <w:numId w:val="6"/>
        </w:numPr>
        <w:tabs>
          <w:tab w:val="left" w:pos="1854"/>
        </w:tabs>
        <w:spacing w:before="203" w:line="288" w:lineRule="auto"/>
        <w:ind w:right="1135"/>
        <w:rPr>
          <w:sz w:val="28"/>
        </w:rPr>
      </w:pPr>
      <w:r>
        <w:rPr>
          <w:rFonts w:ascii="Nimbus Roman No9 L" w:hAnsi="Nimbus Roman No9 L"/>
          <w:sz w:val="28"/>
          <w:szCs w:val="28"/>
        </w:rPr>
        <w:t xml:space="preserve">обеспечение условий для осознанного и личностно-оптимального выбора обучающимися набора учебных предметов федерального </w:t>
      </w:r>
      <w:r>
        <w:rPr>
          <w:rFonts w:ascii="Nimbus Roman No9 L" w:hAnsi="Nimbus Roman No9 L"/>
          <w:sz w:val="28"/>
          <w:szCs w:val="28"/>
        </w:rPr>
        <w:t xml:space="preserve">компонента </w:t>
      </w:r>
      <w:r>
        <w:rPr>
          <w:rFonts w:ascii="Nimbus Roman No9 L" w:hAnsi="Nimbus Roman No9 L"/>
          <w:sz w:val="28"/>
          <w:szCs w:val="28"/>
        </w:rPr>
        <w:t xml:space="preserve">БУП-2014 и уровня освоения </w:t>
      </w:r>
      <w:r>
        <w:rPr>
          <w:rFonts w:ascii="Nimbus Roman No9 L" w:hAnsi="Nimbus Roman No9 L"/>
          <w:sz w:val="28"/>
          <w:szCs w:val="28"/>
        </w:rPr>
        <w:t xml:space="preserve">согласно </w:t>
      </w:r>
      <w:r>
        <w:rPr>
          <w:rFonts w:ascii="Nimbus Roman No9 L" w:hAnsi="Nimbus Roman No9 L"/>
          <w:sz w:val="28"/>
          <w:szCs w:val="28"/>
        </w:rPr>
        <w:t xml:space="preserve">их интересам, способностям и планам по </w:t>
      </w:r>
      <w:r>
        <w:rPr>
          <w:rFonts w:ascii="Nimbus Roman No9 L" w:hAnsi="Nimbus Roman No9 L"/>
          <w:sz w:val="28"/>
          <w:szCs w:val="28"/>
        </w:rPr>
        <w:t xml:space="preserve">продолжению </w:t>
      </w:r>
      <w:r>
        <w:rPr>
          <w:rFonts w:ascii="Nimbus Roman No9 L" w:hAnsi="Nimbus Roman No9 L"/>
          <w:sz w:val="28"/>
          <w:szCs w:val="28"/>
        </w:rPr>
        <w:t>образования.</w:t>
      </w:r>
    </w:p>
    <w:p w:rsidR="00F72672" w:rsidRDefault="00DC2BC1">
      <w:pPr>
        <w:pStyle w:val="a8"/>
        <w:numPr>
          <w:ilvl w:val="0"/>
          <w:numId w:val="6"/>
        </w:numPr>
        <w:tabs>
          <w:tab w:val="left" w:pos="1854"/>
        </w:tabs>
        <w:spacing w:before="136" w:line="276" w:lineRule="auto"/>
        <w:ind w:right="1134"/>
        <w:rPr>
          <w:sz w:val="28"/>
        </w:rPr>
      </w:pPr>
      <w:r>
        <w:rPr>
          <w:rFonts w:ascii="Nimbus Roman No9 L" w:hAnsi="Nimbus Roman No9 L"/>
          <w:sz w:val="28"/>
          <w:szCs w:val="28"/>
        </w:rPr>
        <w:t xml:space="preserve">Обеспечение условий для индивидуального развития и самореализации </w:t>
      </w:r>
      <w:r>
        <w:rPr>
          <w:rFonts w:ascii="Nimbus Roman No9 L" w:hAnsi="Nimbus Roman No9 L"/>
          <w:sz w:val="28"/>
          <w:szCs w:val="28"/>
        </w:rPr>
        <w:t xml:space="preserve">обучающихся </w:t>
      </w:r>
      <w:r>
        <w:rPr>
          <w:rFonts w:ascii="Nimbus Roman No9 L" w:hAnsi="Nimbus Roman No9 L"/>
          <w:sz w:val="28"/>
          <w:szCs w:val="28"/>
        </w:rPr>
        <w:t xml:space="preserve">с помощью различных видов образовательной деятельности в рамках </w:t>
      </w:r>
      <w:r>
        <w:rPr>
          <w:rFonts w:ascii="Nimbus Roman No9 L" w:hAnsi="Nimbus Roman No9 L"/>
          <w:sz w:val="28"/>
          <w:szCs w:val="28"/>
        </w:rPr>
        <w:t xml:space="preserve">компонента ОУ </w:t>
      </w:r>
      <w:r>
        <w:rPr>
          <w:rFonts w:ascii="Nimbus Roman No9 L" w:hAnsi="Nimbus Roman No9 L"/>
          <w:sz w:val="28"/>
          <w:szCs w:val="28"/>
        </w:rPr>
        <w:t>и внеучебной</w:t>
      </w:r>
      <w:r>
        <w:rPr>
          <w:rFonts w:ascii="Nimbus Roman No9 L" w:hAnsi="Nimbus Roman No9 L"/>
          <w:sz w:val="28"/>
          <w:szCs w:val="28"/>
        </w:rPr>
        <w:t xml:space="preserve"> </w:t>
      </w:r>
      <w:r>
        <w:rPr>
          <w:rFonts w:ascii="Nimbus Roman No9 L" w:hAnsi="Nimbus Roman No9 L"/>
          <w:sz w:val="28"/>
          <w:szCs w:val="28"/>
        </w:rPr>
        <w:t>деятельности.</w:t>
      </w:r>
    </w:p>
    <w:p w:rsidR="00F72672" w:rsidRDefault="00DC2BC1">
      <w:pPr>
        <w:pStyle w:val="a8"/>
        <w:numPr>
          <w:ilvl w:val="0"/>
          <w:numId w:val="6"/>
        </w:numPr>
        <w:tabs>
          <w:tab w:val="left" w:pos="1854"/>
        </w:tabs>
        <w:spacing w:before="146" w:line="276" w:lineRule="auto"/>
        <w:ind w:right="1135"/>
        <w:rPr>
          <w:sz w:val="28"/>
        </w:rPr>
        <w:sectPr w:rsidR="00F72672">
          <w:pgSz w:w="11906" w:h="16838"/>
          <w:pgMar w:top="0" w:right="0" w:bottom="0" w:left="0" w:header="0" w:footer="0" w:gutter="0"/>
          <w:cols w:space="720"/>
          <w:formProt w:val="0"/>
          <w:docGrid w:linePitch="312" w:charSpace="-2049"/>
        </w:sectPr>
      </w:pPr>
      <w:r>
        <w:rPr>
          <w:rFonts w:ascii="Nimbus Roman No9 L" w:hAnsi="Nimbus Roman No9 L"/>
          <w:sz w:val="28"/>
          <w:szCs w:val="28"/>
        </w:rPr>
        <w:t xml:space="preserve">Формирование способности и готовности </w:t>
      </w:r>
      <w:r>
        <w:rPr>
          <w:rFonts w:ascii="Nimbus Roman No9 L" w:hAnsi="Nimbus Roman No9 L"/>
          <w:sz w:val="28"/>
          <w:szCs w:val="28"/>
        </w:rPr>
        <w:t>обучающихся</w:t>
      </w:r>
      <w:r>
        <w:rPr>
          <w:rFonts w:ascii="Nimbus Roman No9 L" w:hAnsi="Nimbus Roman No9 L"/>
          <w:sz w:val="28"/>
          <w:szCs w:val="28"/>
        </w:rPr>
        <w:t xml:space="preserve"> </w:t>
      </w:r>
      <w:r>
        <w:rPr>
          <w:rFonts w:ascii="Nimbus Roman No9 L" w:hAnsi="Nimbus Roman No9 L"/>
          <w:sz w:val="28"/>
          <w:szCs w:val="28"/>
        </w:rPr>
        <w:t xml:space="preserve">к личностному самоопределению — через осмысление процесса и </w:t>
      </w:r>
      <w:r>
        <w:rPr>
          <w:rFonts w:ascii="Nimbus Roman No9 L" w:hAnsi="Nimbus Roman No9 L"/>
          <w:sz w:val="28"/>
          <w:szCs w:val="28"/>
        </w:rPr>
        <w:t xml:space="preserve">результатов </w:t>
      </w:r>
      <w:r>
        <w:rPr>
          <w:rFonts w:ascii="Nimbus Roman No9 L" w:hAnsi="Nimbus Roman No9 L"/>
          <w:sz w:val="28"/>
          <w:szCs w:val="28"/>
        </w:rPr>
        <w:t>образования.</w:t>
      </w:r>
    </w:p>
    <w:p w:rsidR="00F72672" w:rsidRDefault="00DC2BC1">
      <w:pPr>
        <w:pStyle w:val="a4"/>
        <w:spacing w:before="67"/>
        <w:rPr>
          <w:rFonts w:ascii="Nimbus Roman No9 L" w:hAnsi="Nimbus Roman No9 L"/>
        </w:rPr>
      </w:pPr>
      <w:r>
        <w:rPr>
          <w:rFonts w:ascii="Nimbus Roman No9 L" w:hAnsi="Nimbus Roman No9 L"/>
        </w:rPr>
        <w:lastRenderedPageBreak/>
        <w:t>Содержание ИОП включает в себя:</w:t>
      </w:r>
    </w:p>
    <w:p w:rsidR="00F72672" w:rsidRDefault="00DC2BC1">
      <w:pPr>
        <w:pStyle w:val="a8"/>
        <w:numPr>
          <w:ilvl w:val="0"/>
          <w:numId w:val="6"/>
        </w:numPr>
        <w:tabs>
          <w:tab w:val="left" w:pos="1854"/>
        </w:tabs>
        <w:spacing w:before="206" w:line="276" w:lineRule="auto"/>
        <w:ind w:right="1138"/>
        <w:rPr>
          <w:sz w:val="28"/>
        </w:rPr>
      </w:pPr>
      <w:r>
        <w:rPr>
          <w:rFonts w:ascii="Nimbus Roman No9 L" w:hAnsi="Nimbus Roman No9 L"/>
          <w:sz w:val="28"/>
          <w:szCs w:val="28"/>
        </w:rPr>
        <w:t xml:space="preserve">набор предметов федерального </w:t>
      </w:r>
      <w:r>
        <w:rPr>
          <w:rFonts w:ascii="Nimbus Roman No9 L" w:hAnsi="Nimbus Roman No9 L"/>
          <w:sz w:val="28"/>
          <w:szCs w:val="28"/>
        </w:rPr>
        <w:t xml:space="preserve">компонента </w:t>
      </w:r>
      <w:r>
        <w:rPr>
          <w:rFonts w:ascii="Nimbus Roman No9 L" w:hAnsi="Nimbus Roman No9 L"/>
          <w:sz w:val="28"/>
          <w:szCs w:val="28"/>
        </w:rPr>
        <w:t>и уровень их освоения, а также вариативные виды образовательной деятельности в рамках</w:t>
      </w:r>
      <w:r>
        <w:rPr>
          <w:rFonts w:ascii="Nimbus Roman No9 L" w:hAnsi="Nimbus Roman No9 L"/>
          <w:sz w:val="28"/>
          <w:szCs w:val="28"/>
        </w:rPr>
        <w:t xml:space="preserve"> </w:t>
      </w:r>
      <w:r>
        <w:rPr>
          <w:rFonts w:ascii="Nimbus Roman No9 L" w:hAnsi="Nimbus Roman No9 L"/>
          <w:sz w:val="28"/>
          <w:szCs w:val="28"/>
        </w:rPr>
        <w:t>ИУП;</w:t>
      </w:r>
    </w:p>
    <w:p w:rsidR="00F72672" w:rsidRDefault="00DC2BC1">
      <w:pPr>
        <w:pStyle w:val="a8"/>
        <w:numPr>
          <w:ilvl w:val="0"/>
          <w:numId w:val="6"/>
        </w:numPr>
        <w:tabs>
          <w:tab w:val="left" w:pos="1854"/>
        </w:tabs>
        <w:spacing w:before="139" w:line="288" w:lineRule="auto"/>
        <w:ind w:right="1130"/>
        <w:rPr>
          <w:sz w:val="28"/>
        </w:rPr>
      </w:pPr>
      <w:r>
        <w:rPr>
          <w:rFonts w:ascii="Nimbus Roman No9 L" w:hAnsi="Nimbus Roman No9 L"/>
          <w:sz w:val="28"/>
          <w:szCs w:val="28"/>
        </w:rPr>
        <w:t>внеуроч</w:t>
      </w:r>
      <w:r>
        <w:rPr>
          <w:rFonts w:ascii="Nimbus Roman No9 L" w:hAnsi="Nimbus Roman No9 L"/>
          <w:sz w:val="28"/>
          <w:szCs w:val="28"/>
        </w:rPr>
        <w:t xml:space="preserve">ную </w:t>
      </w:r>
      <w:r>
        <w:rPr>
          <w:rFonts w:ascii="Nimbus Roman No9 L" w:hAnsi="Nimbus Roman No9 L"/>
          <w:sz w:val="28"/>
          <w:szCs w:val="28"/>
        </w:rPr>
        <w:t xml:space="preserve">образовательную деятельность обучающегося, </w:t>
      </w:r>
      <w:r>
        <w:rPr>
          <w:rFonts w:ascii="Nimbus Roman No9 L" w:hAnsi="Nimbus Roman No9 L"/>
          <w:sz w:val="28"/>
          <w:szCs w:val="28"/>
        </w:rPr>
        <w:t xml:space="preserve">включая </w:t>
      </w:r>
      <w:r>
        <w:rPr>
          <w:rFonts w:ascii="Nimbus Roman No9 L" w:hAnsi="Nimbus Roman No9 L"/>
          <w:sz w:val="28"/>
          <w:szCs w:val="28"/>
        </w:rPr>
        <w:t xml:space="preserve">профессиональные и социальные практики, исследовательскую, проектную деятельность и </w:t>
      </w:r>
      <w:r>
        <w:rPr>
          <w:rFonts w:ascii="Nimbus Roman No9 L" w:hAnsi="Nimbus Roman No9 L"/>
          <w:sz w:val="28"/>
          <w:szCs w:val="28"/>
        </w:rPr>
        <w:t xml:space="preserve">т. </w:t>
      </w:r>
      <w:r>
        <w:rPr>
          <w:rFonts w:ascii="Nimbus Roman No9 L" w:hAnsi="Nimbus Roman No9 L"/>
          <w:sz w:val="28"/>
          <w:szCs w:val="28"/>
        </w:rPr>
        <w:t>д.;</w:t>
      </w:r>
    </w:p>
    <w:p w:rsidR="00F72672" w:rsidRDefault="00DC2BC1">
      <w:pPr>
        <w:pStyle w:val="a8"/>
        <w:numPr>
          <w:ilvl w:val="0"/>
          <w:numId w:val="6"/>
        </w:numPr>
        <w:tabs>
          <w:tab w:val="left" w:pos="1853"/>
          <w:tab w:val="left" w:pos="1854"/>
        </w:tabs>
        <w:spacing w:before="136"/>
        <w:rPr>
          <w:sz w:val="28"/>
        </w:rPr>
      </w:pPr>
      <w:r>
        <w:rPr>
          <w:rFonts w:ascii="Nimbus Roman No9 L" w:hAnsi="Nimbus Roman No9 L"/>
          <w:sz w:val="28"/>
          <w:szCs w:val="28"/>
        </w:rPr>
        <w:t>самостоятельную образовательную деятельность</w:t>
      </w:r>
      <w:r>
        <w:rPr>
          <w:rFonts w:ascii="Nimbus Roman No9 L" w:hAnsi="Nimbus Roman No9 L"/>
          <w:sz w:val="28"/>
          <w:szCs w:val="28"/>
        </w:rPr>
        <w:t xml:space="preserve"> </w:t>
      </w:r>
      <w:r>
        <w:rPr>
          <w:rFonts w:ascii="Nimbus Roman No9 L" w:hAnsi="Nimbus Roman No9 L"/>
          <w:sz w:val="28"/>
          <w:szCs w:val="28"/>
        </w:rPr>
        <w:t>обучающихся;</w:t>
      </w:r>
    </w:p>
    <w:p w:rsidR="00F72672" w:rsidRDefault="00DC2BC1">
      <w:pPr>
        <w:pStyle w:val="a8"/>
        <w:numPr>
          <w:ilvl w:val="0"/>
          <w:numId w:val="6"/>
        </w:numPr>
        <w:tabs>
          <w:tab w:val="left" w:pos="1854"/>
        </w:tabs>
        <w:spacing w:before="205" w:line="276" w:lineRule="auto"/>
        <w:ind w:right="1136"/>
        <w:rPr>
          <w:sz w:val="28"/>
        </w:rPr>
      </w:pPr>
      <w:r>
        <w:rPr>
          <w:rFonts w:ascii="Nimbus Roman No9 L" w:hAnsi="Nimbus Roman No9 L"/>
          <w:sz w:val="28"/>
          <w:szCs w:val="28"/>
        </w:rPr>
        <w:t xml:space="preserve">систематическую образовательную деятельность </w:t>
      </w:r>
      <w:r>
        <w:rPr>
          <w:rFonts w:ascii="Nimbus Roman No9 L" w:hAnsi="Nimbus Roman No9 L"/>
          <w:sz w:val="28"/>
          <w:szCs w:val="28"/>
        </w:rPr>
        <w:t xml:space="preserve">обучающихся </w:t>
      </w:r>
      <w:r>
        <w:rPr>
          <w:rFonts w:ascii="Nimbus Roman No9 L" w:hAnsi="Nimbus Roman No9 L"/>
          <w:sz w:val="28"/>
          <w:szCs w:val="28"/>
        </w:rPr>
        <w:t xml:space="preserve">в других ОО, </w:t>
      </w:r>
      <w:r>
        <w:rPr>
          <w:rFonts w:ascii="Nimbus Roman No9 L" w:hAnsi="Nimbus Roman No9 L"/>
          <w:sz w:val="28"/>
          <w:szCs w:val="28"/>
        </w:rPr>
        <w:t xml:space="preserve">включая </w:t>
      </w:r>
      <w:r>
        <w:rPr>
          <w:rFonts w:ascii="Nimbus Roman No9 L" w:hAnsi="Nimbus Roman No9 L"/>
          <w:sz w:val="28"/>
          <w:szCs w:val="28"/>
        </w:rPr>
        <w:t>дополнительное образование, очно-заочное,</w:t>
      </w:r>
      <w:r>
        <w:rPr>
          <w:rFonts w:ascii="Nimbus Roman No9 L" w:hAnsi="Nimbus Roman No9 L"/>
          <w:sz w:val="28"/>
          <w:szCs w:val="28"/>
        </w:rPr>
        <w:t xml:space="preserve"> </w:t>
      </w:r>
      <w:r>
        <w:rPr>
          <w:rFonts w:ascii="Nimbus Roman No9 L" w:hAnsi="Nimbus Roman No9 L"/>
          <w:sz w:val="28"/>
          <w:szCs w:val="28"/>
        </w:rPr>
        <w:t>дистационное.</w:t>
      </w:r>
    </w:p>
    <w:p w:rsidR="00F72672" w:rsidRDefault="00DC2BC1">
      <w:pPr>
        <w:pStyle w:val="1"/>
        <w:spacing w:before="143"/>
        <w:ind w:left="3300"/>
        <w:jc w:val="both"/>
        <w:rPr>
          <w:rFonts w:ascii="Nimbus Roman No9 L" w:hAnsi="Nimbus Roman No9 L"/>
        </w:rPr>
      </w:pPr>
      <w:r>
        <w:rPr>
          <w:rFonts w:ascii="Nimbus Roman No9 L" w:hAnsi="Nimbus Roman No9 L"/>
          <w:b w:val="0"/>
        </w:rPr>
        <w:t>З</w:t>
      </w:r>
      <w:r>
        <w:rPr>
          <w:rFonts w:ascii="Nimbus Roman No9 L" w:hAnsi="Nimbus Roman No9 L"/>
        </w:rPr>
        <w:t>адачи среднего общего образовательного процесса</w:t>
      </w:r>
    </w:p>
    <w:p w:rsidR="00F72672" w:rsidRDefault="00DC2BC1">
      <w:pPr>
        <w:pStyle w:val="a8"/>
        <w:numPr>
          <w:ilvl w:val="0"/>
          <w:numId w:val="5"/>
        </w:numPr>
        <w:tabs>
          <w:tab w:val="left" w:pos="1854"/>
        </w:tabs>
        <w:spacing w:before="204"/>
        <w:ind w:right="1138"/>
        <w:rPr>
          <w:sz w:val="28"/>
        </w:rPr>
      </w:pPr>
      <w:r>
        <w:rPr>
          <w:rFonts w:ascii="Nimbus Roman No9 L" w:hAnsi="Nimbus Roman No9 L"/>
          <w:sz w:val="28"/>
          <w:szCs w:val="28"/>
        </w:rPr>
        <w:t xml:space="preserve">обеспечивать освоение учащимися теоретических основ </w:t>
      </w:r>
      <w:r>
        <w:rPr>
          <w:rFonts w:ascii="Nimbus Roman No9 L" w:hAnsi="Nimbus Roman No9 L"/>
          <w:sz w:val="28"/>
          <w:szCs w:val="28"/>
        </w:rPr>
        <w:t xml:space="preserve">наук </w:t>
      </w:r>
      <w:r>
        <w:rPr>
          <w:rFonts w:ascii="Nimbus Roman No9 L" w:hAnsi="Nimbus Roman No9 L"/>
          <w:sz w:val="28"/>
          <w:szCs w:val="28"/>
        </w:rPr>
        <w:t xml:space="preserve">и областей их </w:t>
      </w:r>
      <w:r>
        <w:rPr>
          <w:rFonts w:ascii="Nimbus Roman No9 L" w:hAnsi="Nimbus Roman No9 L"/>
          <w:sz w:val="28"/>
          <w:szCs w:val="28"/>
        </w:rPr>
        <w:t xml:space="preserve">практического </w:t>
      </w:r>
      <w:r>
        <w:rPr>
          <w:rFonts w:ascii="Nimbus Roman No9 L" w:hAnsi="Nimbus Roman No9 L"/>
          <w:sz w:val="28"/>
          <w:szCs w:val="28"/>
        </w:rPr>
        <w:t>применения;</w:t>
      </w:r>
    </w:p>
    <w:p w:rsidR="00F72672" w:rsidRDefault="00DC2BC1">
      <w:pPr>
        <w:pStyle w:val="a8"/>
        <w:numPr>
          <w:ilvl w:val="0"/>
          <w:numId w:val="5"/>
        </w:numPr>
        <w:tabs>
          <w:tab w:val="left" w:pos="1854"/>
        </w:tabs>
        <w:ind w:right="1128"/>
        <w:rPr>
          <w:sz w:val="28"/>
        </w:rPr>
      </w:pPr>
      <w:r>
        <w:rPr>
          <w:rFonts w:ascii="Nimbus Roman No9 L" w:hAnsi="Nimbus Roman No9 L"/>
          <w:sz w:val="28"/>
          <w:szCs w:val="28"/>
        </w:rPr>
        <w:t xml:space="preserve">формировать навыки </w:t>
      </w:r>
      <w:r>
        <w:rPr>
          <w:rFonts w:ascii="Nimbus Roman No9 L" w:hAnsi="Nimbus Roman No9 L"/>
          <w:sz w:val="28"/>
          <w:szCs w:val="28"/>
        </w:rPr>
        <w:t>на</w:t>
      </w:r>
      <w:r>
        <w:rPr>
          <w:rFonts w:ascii="Nimbus Roman No9 L" w:hAnsi="Nimbus Roman No9 L"/>
          <w:sz w:val="28"/>
          <w:szCs w:val="28"/>
        </w:rPr>
        <w:t xml:space="preserve">учно-исследовательской </w:t>
      </w:r>
      <w:r>
        <w:rPr>
          <w:rFonts w:ascii="Nimbus Roman No9 L" w:hAnsi="Nimbus Roman No9 L"/>
          <w:sz w:val="28"/>
          <w:szCs w:val="28"/>
        </w:rPr>
        <w:t xml:space="preserve">работы, в </w:t>
      </w:r>
      <w:r>
        <w:rPr>
          <w:rFonts w:ascii="Nimbus Roman No9 L" w:hAnsi="Nimbus Roman No9 L"/>
          <w:sz w:val="28"/>
          <w:szCs w:val="28"/>
        </w:rPr>
        <w:t xml:space="preserve">том </w:t>
      </w:r>
      <w:r>
        <w:rPr>
          <w:rFonts w:ascii="Nimbus Roman No9 L" w:hAnsi="Nimbus Roman No9 L"/>
          <w:sz w:val="28"/>
          <w:szCs w:val="28"/>
        </w:rPr>
        <w:t>числе через использование проектных</w:t>
      </w:r>
      <w:r>
        <w:rPr>
          <w:rFonts w:ascii="Nimbus Roman No9 L" w:hAnsi="Nimbus Roman No9 L"/>
          <w:sz w:val="28"/>
          <w:szCs w:val="28"/>
        </w:rPr>
        <w:t xml:space="preserve"> </w:t>
      </w:r>
      <w:r>
        <w:rPr>
          <w:rFonts w:ascii="Nimbus Roman No9 L" w:hAnsi="Nimbus Roman No9 L"/>
          <w:sz w:val="28"/>
          <w:szCs w:val="28"/>
        </w:rPr>
        <w:t>технологий;</w:t>
      </w:r>
    </w:p>
    <w:p w:rsidR="00F72672" w:rsidRDefault="00DC2BC1">
      <w:pPr>
        <w:pStyle w:val="a8"/>
        <w:numPr>
          <w:ilvl w:val="0"/>
          <w:numId w:val="5"/>
        </w:numPr>
        <w:tabs>
          <w:tab w:val="left" w:pos="1854"/>
        </w:tabs>
        <w:ind w:right="1136"/>
        <w:rPr>
          <w:sz w:val="28"/>
        </w:rPr>
      </w:pPr>
      <w:r>
        <w:rPr>
          <w:rFonts w:ascii="Nimbus Roman No9 L" w:hAnsi="Nimbus Roman No9 L"/>
          <w:sz w:val="28"/>
          <w:szCs w:val="28"/>
        </w:rPr>
        <w:t xml:space="preserve">удовлетворять </w:t>
      </w:r>
      <w:r>
        <w:rPr>
          <w:rFonts w:ascii="Nimbus Roman No9 L" w:hAnsi="Nimbus Roman No9 L"/>
          <w:sz w:val="28"/>
          <w:szCs w:val="28"/>
        </w:rPr>
        <w:t>запросы социума через введение профильных классов, групп;</w:t>
      </w:r>
    </w:p>
    <w:p w:rsidR="00F72672" w:rsidRDefault="00DC2BC1">
      <w:pPr>
        <w:pStyle w:val="a8"/>
        <w:numPr>
          <w:ilvl w:val="0"/>
          <w:numId w:val="5"/>
        </w:numPr>
        <w:tabs>
          <w:tab w:val="left" w:pos="1854"/>
        </w:tabs>
        <w:ind w:right="1137"/>
        <w:rPr>
          <w:sz w:val="28"/>
        </w:rPr>
      </w:pPr>
      <w:r>
        <w:rPr>
          <w:rFonts w:ascii="Nimbus Roman No9 L" w:hAnsi="Nimbus Roman No9 L"/>
          <w:sz w:val="28"/>
          <w:szCs w:val="28"/>
        </w:rPr>
        <w:t>формировать личность, способную осознанно оценивать свои психофизиологические возможности при выбор</w:t>
      </w:r>
      <w:r>
        <w:rPr>
          <w:rFonts w:ascii="Nimbus Roman No9 L" w:hAnsi="Nimbus Roman No9 L"/>
          <w:sz w:val="28"/>
          <w:szCs w:val="28"/>
        </w:rPr>
        <w:t>е</w:t>
      </w:r>
      <w:r>
        <w:rPr>
          <w:rFonts w:ascii="Nimbus Roman No9 L" w:hAnsi="Nimbus Roman No9 L"/>
          <w:sz w:val="28"/>
          <w:szCs w:val="28"/>
        </w:rPr>
        <w:t xml:space="preserve"> </w:t>
      </w:r>
      <w:r>
        <w:rPr>
          <w:rFonts w:ascii="Nimbus Roman No9 L" w:hAnsi="Nimbus Roman No9 L"/>
          <w:sz w:val="28"/>
          <w:szCs w:val="28"/>
        </w:rPr>
        <w:t>профессии.</w:t>
      </w:r>
    </w:p>
    <w:p w:rsidR="00F72672" w:rsidRDefault="00DC2BC1">
      <w:pPr>
        <w:pStyle w:val="a4"/>
        <w:ind w:left="1075" w:right="1138" w:hanging="377"/>
        <w:rPr>
          <w:rFonts w:ascii="Nimbus Roman No9 L" w:hAnsi="Nimbus Roman No9 L"/>
        </w:rPr>
      </w:pPr>
      <w:r>
        <w:rPr>
          <w:rFonts w:ascii="Nimbus Roman No9 L" w:hAnsi="Nimbus Roman No9 L"/>
        </w:rPr>
        <w:t xml:space="preserve">Целостность образовательной среды </w:t>
      </w:r>
      <w:r>
        <w:rPr>
          <w:rFonts w:ascii="Nimbus Roman No9 L" w:hAnsi="Nimbus Roman No9 L"/>
        </w:rPr>
        <w:t xml:space="preserve">школы </w:t>
      </w:r>
      <w:r>
        <w:rPr>
          <w:rFonts w:ascii="Nimbus Roman No9 L" w:hAnsi="Nimbus Roman No9 L"/>
        </w:rPr>
        <w:t>обеспечивается единством идей на</w:t>
      </w:r>
      <w:r>
        <w:rPr>
          <w:rFonts w:ascii="Nimbus Roman No9 L" w:hAnsi="Nimbus Roman No9 L"/>
        </w:rPr>
        <w:t xml:space="preserve"> </w:t>
      </w:r>
      <w:r>
        <w:rPr>
          <w:rFonts w:ascii="Nimbus Roman No9 L" w:hAnsi="Nimbus Roman No9 L"/>
        </w:rPr>
        <w:t xml:space="preserve">всех этапах обучения, преемственностью содержания образования на каждой из ступеней, а также </w:t>
      </w:r>
      <w:r>
        <w:rPr>
          <w:rFonts w:ascii="Nimbus Roman No9 L" w:hAnsi="Nimbus Roman No9 L"/>
        </w:rPr>
        <w:t xml:space="preserve">единством </w:t>
      </w:r>
      <w:r>
        <w:rPr>
          <w:rFonts w:ascii="Nimbus Roman No9 L" w:hAnsi="Nimbus Roman No9 L"/>
        </w:rPr>
        <w:t xml:space="preserve">методических </w:t>
      </w:r>
      <w:r>
        <w:rPr>
          <w:rFonts w:ascii="Nimbus Roman No9 L" w:hAnsi="Nimbus Roman No9 L"/>
        </w:rPr>
        <w:t xml:space="preserve">подходов </w:t>
      </w:r>
      <w:r>
        <w:rPr>
          <w:rFonts w:ascii="Nimbus Roman No9 L" w:hAnsi="Nimbus Roman No9 L"/>
        </w:rPr>
        <w:t xml:space="preserve">к реализации содержания образования, </w:t>
      </w:r>
      <w:r>
        <w:rPr>
          <w:rFonts w:ascii="Nimbus Roman No9 L" w:hAnsi="Nimbus Roman No9 L"/>
        </w:rPr>
        <w:t xml:space="preserve">которое </w:t>
      </w:r>
      <w:r>
        <w:rPr>
          <w:rFonts w:ascii="Nimbus Roman No9 L" w:hAnsi="Nimbus Roman No9 L"/>
        </w:rPr>
        <w:t xml:space="preserve">строится с </w:t>
      </w:r>
      <w:r>
        <w:rPr>
          <w:rFonts w:ascii="Nimbus Roman No9 L" w:hAnsi="Nimbus Roman No9 L"/>
        </w:rPr>
        <w:t xml:space="preserve">учетом </w:t>
      </w:r>
      <w:r>
        <w:rPr>
          <w:rFonts w:ascii="Nimbus Roman No9 L" w:hAnsi="Nimbus Roman No9 L"/>
        </w:rPr>
        <w:t>возрастных особенностей</w:t>
      </w:r>
      <w:r>
        <w:rPr>
          <w:rFonts w:ascii="Nimbus Roman No9 L" w:hAnsi="Nimbus Roman No9 L"/>
          <w:spacing w:val="4"/>
        </w:rPr>
        <w:t xml:space="preserve"> </w:t>
      </w:r>
      <w:r>
        <w:rPr>
          <w:rFonts w:ascii="Nimbus Roman No9 L" w:hAnsi="Nimbus Roman No9 L"/>
        </w:rPr>
        <w:t>учащихся.</w:t>
      </w:r>
    </w:p>
    <w:p w:rsidR="00F72672" w:rsidRDefault="00DC2BC1">
      <w:pPr>
        <w:pStyle w:val="1"/>
        <w:spacing w:line="319" w:lineRule="exact"/>
        <w:ind w:left="0" w:right="1371"/>
        <w:jc w:val="center"/>
        <w:rPr>
          <w:rFonts w:ascii="Nimbus Roman No9 L" w:hAnsi="Nimbus Roman No9 L"/>
        </w:rPr>
      </w:pPr>
      <w:r>
        <w:rPr>
          <w:rFonts w:ascii="Nimbus Roman No9 L" w:hAnsi="Nimbus Roman No9 L"/>
        </w:rPr>
        <w:t>Пояснительная записка</w:t>
      </w:r>
    </w:p>
    <w:p w:rsidR="00F72672" w:rsidRDefault="00DC2BC1">
      <w:pPr>
        <w:pStyle w:val="a4"/>
        <w:ind w:left="624" w:right="1134" w:firstLine="680"/>
        <w:rPr>
          <w:rFonts w:ascii="Nimbus Roman No9 L" w:hAnsi="Nimbus Roman No9 L"/>
        </w:rPr>
      </w:pPr>
      <w:r>
        <w:rPr>
          <w:rFonts w:ascii="Nimbus Roman No9 L" w:hAnsi="Nimbus Roman No9 L"/>
        </w:rPr>
        <w:t xml:space="preserve">Образовательная программа </w:t>
      </w:r>
      <w:r>
        <w:rPr>
          <w:rFonts w:ascii="Nimbus Roman No9 L" w:hAnsi="Nimbus Roman No9 L"/>
        </w:rPr>
        <w:t xml:space="preserve">МАОУ </w:t>
      </w:r>
      <w:r>
        <w:rPr>
          <w:rFonts w:ascii="Nimbus Roman No9 L" w:hAnsi="Nimbus Roman No9 L"/>
        </w:rPr>
        <w:t>«Химико-технологическая школа “СинТез”</w:t>
      </w:r>
      <w:r>
        <w:rPr>
          <w:rFonts w:ascii="Nimbus Roman No9 L" w:hAnsi="Nimbus Roman No9 L"/>
        </w:rPr>
        <w:t xml:space="preserve">»г. </w:t>
      </w:r>
      <w:r>
        <w:rPr>
          <w:rFonts w:ascii="Nimbus Roman No9 L" w:hAnsi="Nimbus Roman No9 L"/>
        </w:rPr>
        <w:t xml:space="preserve">Перми — нормативно-управленческий </w:t>
      </w:r>
      <w:r>
        <w:rPr>
          <w:rFonts w:ascii="Nimbus Roman No9 L" w:hAnsi="Nimbus Roman No9 L"/>
        </w:rPr>
        <w:t xml:space="preserve">документ, </w:t>
      </w:r>
      <w:r>
        <w:rPr>
          <w:rFonts w:ascii="Nimbus Roman No9 L" w:hAnsi="Nimbus Roman No9 L"/>
        </w:rPr>
        <w:t xml:space="preserve">определяющий содержание образования и организацию образовательного процесса, с </w:t>
      </w:r>
      <w:r>
        <w:rPr>
          <w:rFonts w:ascii="Nimbus Roman No9 L" w:hAnsi="Nimbus Roman No9 L"/>
        </w:rPr>
        <w:t xml:space="preserve">учетом </w:t>
      </w:r>
      <w:r>
        <w:rPr>
          <w:rFonts w:ascii="Nimbus Roman No9 L" w:hAnsi="Nimbus Roman No9 L"/>
        </w:rPr>
        <w:t xml:space="preserve">типа и вида образовательного учреждения, а также потребностей и запросов участников </w:t>
      </w:r>
      <w:r>
        <w:rPr>
          <w:rFonts w:ascii="Nimbus Roman No9 L" w:hAnsi="Nimbus Roman No9 L"/>
        </w:rPr>
        <w:t xml:space="preserve">образовательного </w:t>
      </w:r>
      <w:r>
        <w:rPr>
          <w:rFonts w:ascii="Nimbus Roman No9 L" w:hAnsi="Nimbus Roman No9 L"/>
        </w:rPr>
        <w:t>процесса.</w:t>
      </w:r>
    </w:p>
    <w:p w:rsidR="00F72672" w:rsidRDefault="00DC2BC1">
      <w:pPr>
        <w:pStyle w:val="a4"/>
        <w:tabs>
          <w:tab w:val="left" w:pos="1790"/>
          <w:tab w:val="left" w:pos="3403"/>
          <w:tab w:val="left" w:pos="4777"/>
          <w:tab w:val="left" w:pos="7012"/>
          <w:tab w:val="left" w:pos="8607"/>
          <w:tab w:val="left" w:pos="9894"/>
        </w:tabs>
        <w:ind w:left="680" w:right="1134" w:hanging="170"/>
        <w:rPr>
          <w:rFonts w:ascii="Nimbus Roman No9 L" w:hAnsi="Nimbus Roman No9 L"/>
        </w:rPr>
      </w:pPr>
      <w:r>
        <w:rPr>
          <w:rFonts w:ascii="Nimbus Roman No9 L" w:hAnsi="Nimbus Roman No9 L"/>
        </w:rPr>
        <w:t xml:space="preserve"> Цель</w:t>
      </w:r>
      <w:r>
        <w:rPr>
          <w:rFonts w:ascii="Nimbus Roman No9 L" w:hAnsi="Nimbus Roman No9 L"/>
        </w:rPr>
        <w:tab/>
        <w:t>реализации</w:t>
      </w:r>
      <w:r>
        <w:rPr>
          <w:rFonts w:ascii="Nimbus Roman No9 L" w:hAnsi="Nimbus Roman No9 L"/>
        </w:rPr>
        <w:tab/>
        <w:t>основной</w:t>
      </w:r>
      <w:r>
        <w:rPr>
          <w:rFonts w:ascii="Nimbus Roman No9 L" w:hAnsi="Nimbus Roman No9 L"/>
        </w:rPr>
        <w:tab/>
        <w:t>образовательной</w:t>
      </w:r>
      <w:r>
        <w:rPr>
          <w:rFonts w:ascii="Nimbus Roman No9 L" w:hAnsi="Nimbus Roman No9 L"/>
        </w:rPr>
        <w:tab/>
        <w:t>программы</w:t>
      </w:r>
      <w:r>
        <w:rPr>
          <w:rFonts w:ascii="Nimbus Roman No9 L" w:hAnsi="Nimbus Roman No9 L"/>
        </w:rPr>
        <w:tab/>
      </w:r>
      <w:r>
        <w:rPr>
          <w:rFonts w:ascii="Nimbus Roman No9 L" w:hAnsi="Nimbus Roman No9 L"/>
        </w:rPr>
        <w:t>среднего</w:t>
      </w:r>
      <w:r>
        <w:rPr>
          <w:rFonts w:ascii="Nimbus Roman No9 L" w:hAnsi="Nimbus Roman No9 L"/>
        </w:rPr>
        <w:tab/>
        <w:t xml:space="preserve">общего </w:t>
      </w:r>
      <w:r>
        <w:rPr>
          <w:rFonts w:ascii="Nimbus Roman No9 L" w:hAnsi="Nimbus Roman No9 L"/>
        </w:rPr>
        <w:t>образования – обеспечение выполнения требований</w:t>
      </w:r>
      <w:r>
        <w:rPr>
          <w:rFonts w:ascii="Nimbus Roman No9 L" w:hAnsi="Nimbus Roman No9 L"/>
        </w:rPr>
        <w:t xml:space="preserve"> </w:t>
      </w:r>
      <w:r>
        <w:rPr>
          <w:rFonts w:ascii="Nimbus Roman No9 L" w:hAnsi="Nimbus Roman No9 L"/>
        </w:rPr>
        <w:t>Стандарта.</w:t>
      </w:r>
    </w:p>
    <w:p w:rsidR="00F72672" w:rsidRDefault="00DC2BC1">
      <w:pPr>
        <w:pStyle w:val="a4"/>
        <w:ind w:left="624" w:right="1134" w:hanging="340"/>
        <w:rPr>
          <w:rFonts w:ascii="Nimbus Roman No9 L" w:hAnsi="Nimbus Roman No9 L"/>
        </w:rPr>
      </w:pPr>
      <w:r>
        <w:rPr>
          <w:rFonts w:ascii="Nimbus Roman No9 L" w:hAnsi="Nimbus Roman No9 L"/>
        </w:rPr>
        <w:t xml:space="preserve">  Достижение поставленной цели при разработке и реализации образовательным учреждением основной образовательной программы среднего общего образования предусматривает решение следующ</w:t>
      </w:r>
      <w:r>
        <w:rPr>
          <w:rFonts w:ascii="Nimbus Roman No9 L" w:hAnsi="Nimbus Roman No9 L"/>
        </w:rPr>
        <w:t>их основных задач:</w:t>
      </w:r>
    </w:p>
    <w:p w:rsidR="00F72672" w:rsidRDefault="00DC2BC1">
      <w:pPr>
        <w:pStyle w:val="a8"/>
        <w:numPr>
          <w:ilvl w:val="0"/>
          <w:numId w:val="6"/>
        </w:numPr>
        <w:tabs>
          <w:tab w:val="left" w:pos="1854"/>
        </w:tabs>
        <w:spacing w:line="276" w:lineRule="auto"/>
        <w:ind w:right="1131"/>
        <w:rPr>
          <w:sz w:val="28"/>
        </w:rPr>
        <w:sectPr w:rsidR="00F72672">
          <w:pgSz w:w="11906" w:h="16838"/>
          <w:pgMar w:top="1040" w:right="0" w:bottom="280" w:left="0" w:header="0" w:footer="0" w:gutter="0"/>
          <w:cols w:space="720"/>
          <w:formProt w:val="0"/>
          <w:docGrid w:linePitch="240" w:charSpace="-2049"/>
        </w:sectPr>
      </w:pPr>
      <w:r>
        <w:rPr>
          <w:rFonts w:ascii="Nimbus Roman No9 L" w:hAnsi="Nimbus Roman No9 L"/>
          <w:sz w:val="28"/>
          <w:szCs w:val="28"/>
        </w:rPr>
        <w:t xml:space="preserve">формирование общей </w:t>
      </w:r>
      <w:r>
        <w:rPr>
          <w:rFonts w:ascii="Nimbus Roman No9 L" w:hAnsi="Nimbus Roman No9 L"/>
          <w:sz w:val="28"/>
          <w:szCs w:val="28"/>
        </w:rPr>
        <w:t xml:space="preserve">культуры, </w:t>
      </w:r>
      <w:r>
        <w:rPr>
          <w:rFonts w:ascii="Nimbus Roman No9 L" w:hAnsi="Nimbus Roman No9 L"/>
          <w:sz w:val="28"/>
          <w:szCs w:val="28"/>
        </w:rPr>
        <w:t>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w:t>
      </w:r>
      <w:r>
        <w:rPr>
          <w:rFonts w:ascii="Nimbus Roman No9 L" w:hAnsi="Nimbus Roman No9 L"/>
          <w:sz w:val="28"/>
          <w:szCs w:val="28"/>
        </w:rPr>
        <w:t>пособностей, сохранение  и укрепление</w:t>
      </w:r>
      <w:r>
        <w:rPr>
          <w:rFonts w:ascii="Nimbus Roman No9 L" w:hAnsi="Nimbus Roman No9 L"/>
          <w:sz w:val="28"/>
          <w:szCs w:val="28"/>
        </w:rPr>
        <w:t xml:space="preserve"> </w:t>
      </w:r>
      <w:r>
        <w:rPr>
          <w:rFonts w:ascii="Nimbus Roman No9 L" w:hAnsi="Nimbus Roman No9 L"/>
          <w:sz w:val="28"/>
          <w:szCs w:val="28"/>
        </w:rPr>
        <w:t>здоровья;</w:t>
      </w:r>
    </w:p>
    <w:p w:rsidR="00F72672" w:rsidRDefault="00DC2BC1">
      <w:pPr>
        <w:pStyle w:val="a8"/>
        <w:numPr>
          <w:ilvl w:val="0"/>
          <w:numId w:val="6"/>
        </w:numPr>
        <w:tabs>
          <w:tab w:val="left" w:pos="1854"/>
        </w:tabs>
        <w:spacing w:before="86" w:line="276" w:lineRule="auto"/>
        <w:ind w:right="1135"/>
        <w:rPr>
          <w:sz w:val="28"/>
        </w:rPr>
      </w:pPr>
      <w:r>
        <w:rPr>
          <w:rFonts w:ascii="Nimbus Roman No9 L" w:hAnsi="Nimbus Roman No9 L"/>
          <w:sz w:val="28"/>
          <w:szCs w:val="28"/>
        </w:rPr>
        <w:lastRenderedPageBreak/>
        <w:t xml:space="preserve">обеспечение планируемых </w:t>
      </w:r>
      <w:r>
        <w:rPr>
          <w:rFonts w:ascii="Nimbus Roman No9 L" w:hAnsi="Nimbus Roman No9 L"/>
          <w:sz w:val="28"/>
          <w:szCs w:val="28"/>
        </w:rPr>
        <w:t>результатов</w:t>
      </w:r>
      <w:r>
        <w:rPr>
          <w:rFonts w:ascii="Nimbus Roman No9 L" w:hAnsi="Nimbus Roman No9 L"/>
          <w:spacing w:val="62"/>
          <w:sz w:val="28"/>
          <w:szCs w:val="28"/>
        </w:rPr>
        <w:t xml:space="preserve"> </w:t>
      </w:r>
      <w:r>
        <w:rPr>
          <w:rFonts w:ascii="Nimbus Roman No9 L" w:hAnsi="Nimbus Roman No9 L"/>
          <w:sz w:val="28"/>
          <w:szCs w:val="28"/>
        </w:rPr>
        <w:t xml:space="preserve">по достижению </w:t>
      </w:r>
      <w:r>
        <w:rPr>
          <w:rFonts w:ascii="Nimbus Roman No9 L" w:hAnsi="Nimbus Roman No9 L"/>
          <w:sz w:val="28"/>
          <w:szCs w:val="28"/>
        </w:rPr>
        <w:t xml:space="preserve">выпускником </w:t>
      </w:r>
      <w:r>
        <w:rPr>
          <w:rFonts w:ascii="Nimbus Roman No9 L" w:hAnsi="Nimbus Roman No9 L"/>
          <w:sz w:val="28"/>
          <w:szCs w:val="28"/>
        </w:rPr>
        <w:t xml:space="preserve">целевых установок, знаний, умений, </w:t>
      </w:r>
      <w:r>
        <w:rPr>
          <w:rFonts w:ascii="Nimbus Roman No9 L" w:hAnsi="Nimbus Roman No9 L"/>
          <w:sz w:val="28"/>
          <w:szCs w:val="28"/>
        </w:rPr>
        <w:t xml:space="preserve">навыков, компетенций </w:t>
      </w:r>
      <w:r>
        <w:rPr>
          <w:rFonts w:ascii="Nimbus Roman No9 L" w:hAnsi="Nimbus Roman No9 L"/>
          <w:sz w:val="28"/>
          <w:szCs w:val="28"/>
        </w:rPr>
        <w:t xml:space="preserve">и компетентностей, определяемых личностными, семейными, общественными, </w:t>
      </w:r>
      <w:r>
        <w:rPr>
          <w:rFonts w:ascii="Nimbus Roman No9 L" w:hAnsi="Nimbus Roman No9 L"/>
          <w:sz w:val="28"/>
          <w:szCs w:val="28"/>
        </w:rPr>
        <w:t xml:space="preserve">государственными </w:t>
      </w:r>
      <w:r>
        <w:rPr>
          <w:rFonts w:ascii="Nimbus Roman No9 L" w:hAnsi="Nimbus Roman No9 L"/>
          <w:sz w:val="28"/>
          <w:szCs w:val="28"/>
        </w:rPr>
        <w:t>по</w:t>
      </w:r>
      <w:r>
        <w:rPr>
          <w:rFonts w:ascii="Nimbus Roman No9 L" w:hAnsi="Nimbus Roman No9 L"/>
          <w:sz w:val="28"/>
          <w:szCs w:val="28"/>
        </w:rPr>
        <w:t xml:space="preserve">требностями и возможностями обучающегося старшего </w:t>
      </w:r>
      <w:r>
        <w:rPr>
          <w:rFonts w:ascii="Nimbus Roman No9 L" w:hAnsi="Nimbus Roman No9 L"/>
          <w:sz w:val="28"/>
          <w:szCs w:val="28"/>
        </w:rPr>
        <w:t>школьного</w:t>
      </w:r>
      <w:r>
        <w:rPr>
          <w:rFonts w:ascii="Nimbus Roman No9 L" w:hAnsi="Nimbus Roman No9 L"/>
          <w:spacing w:val="62"/>
          <w:sz w:val="28"/>
          <w:szCs w:val="28"/>
        </w:rPr>
        <w:t xml:space="preserve"> </w:t>
      </w:r>
      <w:r>
        <w:rPr>
          <w:rFonts w:ascii="Nimbus Roman No9 L" w:hAnsi="Nimbus Roman No9 L"/>
          <w:sz w:val="28"/>
          <w:szCs w:val="28"/>
        </w:rPr>
        <w:t xml:space="preserve">возраста, индивидуальными особенностями </w:t>
      </w:r>
      <w:r>
        <w:rPr>
          <w:rFonts w:ascii="Nimbus Roman No9 L" w:hAnsi="Nimbus Roman No9 L"/>
          <w:sz w:val="28"/>
          <w:szCs w:val="28"/>
        </w:rPr>
        <w:t xml:space="preserve">его </w:t>
      </w:r>
      <w:r>
        <w:rPr>
          <w:rFonts w:ascii="Nimbus Roman No9 L" w:hAnsi="Nimbus Roman No9 L"/>
          <w:sz w:val="28"/>
          <w:szCs w:val="28"/>
        </w:rPr>
        <w:t>развития и состояния</w:t>
      </w:r>
      <w:r>
        <w:rPr>
          <w:rFonts w:ascii="Nimbus Roman No9 L" w:hAnsi="Nimbus Roman No9 L"/>
          <w:sz w:val="28"/>
          <w:szCs w:val="28"/>
        </w:rPr>
        <w:t xml:space="preserve"> </w:t>
      </w:r>
      <w:r>
        <w:rPr>
          <w:rFonts w:ascii="Nimbus Roman No9 L" w:hAnsi="Nimbus Roman No9 L"/>
          <w:sz w:val="28"/>
          <w:szCs w:val="28"/>
        </w:rPr>
        <w:t>здоровья;</w:t>
      </w:r>
    </w:p>
    <w:p w:rsidR="00F72672" w:rsidRDefault="00DC2BC1">
      <w:pPr>
        <w:pStyle w:val="a8"/>
        <w:numPr>
          <w:ilvl w:val="0"/>
          <w:numId w:val="6"/>
        </w:numPr>
        <w:tabs>
          <w:tab w:val="left" w:pos="1854"/>
        </w:tabs>
        <w:spacing w:line="271" w:lineRule="auto"/>
        <w:ind w:right="1138"/>
        <w:rPr>
          <w:sz w:val="28"/>
        </w:rPr>
      </w:pPr>
      <w:r>
        <w:rPr>
          <w:rFonts w:ascii="Nimbus Roman No9 L" w:hAnsi="Nimbus Roman No9 L"/>
          <w:sz w:val="28"/>
          <w:szCs w:val="28"/>
        </w:rPr>
        <w:t>становление и развитие личности в еѐ индивидуальности, самобытности, уникальности и</w:t>
      </w:r>
      <w:r>
        <w:rPr>
          <w:rFonts w:ascii="Nimbus Roman No9 L" w:hAnsi="Nimbus Roman No9 L"/>
          <w:sz w:val="28"/>
          <w:szCs w:val="28"/>
        </w:rPr>
        <w:t xml:space="preserve"> </w:t>
      </w:r>
      <w:r>
        <w:rPr>
          <w:rFonts w:ascii="Nimbus Roman No9 L" w:hAnsi="Nimbus Roman No9 L"/>
          <w:sz w:val="28"/>
          <w:szCs w:val="28"/>
        </w:rPr>
        <w:t>неповторимости;</w:t>
      </w:r>
    </w:p>
    <w:p w:rsidR="00F72672" w:rsidRDefault="00DC2BC1">
      <w:pPr>
        <w:pStyle w:val="a8"/>
        <w:numPr>
          <w:ilvl w:val="0"/>
          <w:numId w:val="6"/>
        </w:numPr>
        <w:tabs>
          <w:tab w:val="left" w:pos="1854"/>
        </w:tabs>
        <w:spacing w:line="271" w:lineRule="auto"/>
        <w:ind w:right="1139"/>
        <w:rPr>
          <w:sz w:val="28"/>
        </w:rPr>
      </w:pPr>
      <w:r>
        <w:rPr>
          <w:rFonts w:ascii="Nimbus Roman No9 L" w:hAnsi="Nimbus Roman No9 L"/>
          <w:sz w:val="28"/>
          <w:szCs w:val="28"/>
        </w:rPr>
        <w:t>обеспечение преемстве</w:t>
      </w:r>
      <w:r>
        <w:rPr>
          <w:rFonts w:ascii="Nimbus Roman No9 L" w:hAnsi="Nimbus Roman No9 L"/>
          <w:sz w:val="28"/>
          <w:szCs w:val="28"/>
        </w:rPr>
        <w:t xml:space="preserve">нности </w:t>
      </w:r>
      <w:r>
        <w:rPr>
          <w:rFonts w:ascii="Nimbus Roman No9 L" w:hAnsi="Nimbus Roman No9 L"/>
          <w:sz w:val="28"/>
          <w:szCs w:val="28"/>
        </w:rPr>
        <w:t xml:space="preserve">начального </w:t>
      </w:r>
      <w:r>
        <w:rPr>
          <w:rFonts w:ascii="Nimbus Roman No9 L" w:hAnsi="Nimbus Roman No9 L"/>
          <w:sz w:val="28"/>
          <w:szCs w:val="28"/>
        </w:rPr>
        <w:t>общего, основного общего, среднего общего</w:t>
      </w:r>
      <w:r>
        <w:rPr>
          <w:rFonts w:ascii="Nimbus Roman No9 L" w:hAnsi="Nimbus Roman No9 L"/>
          <w:sz w:val="28"/>
          <w:szCs w:val="28"/>
        </w:rPr>
        <w:t xml:space="preserve"> </w:t>
      </w:r>
      <w:r>
        <w:rPr>
          <w:rFonts w:ascii="Nimbus Roman No9 L" w:hAnsi="Nimbus Roman No9 L"/>
          <w:sz w:val="28"/>
          <w:szCs w:val="28"/>
        </w:rPr>
        <w:t>образования;</w:t>
      </w:r>
    </w:p>
    <w:p w:rsidR="00F72672" w:rsidRDefault="00DC2BC1">
      <w:pPr>
        <w:pStyle w:val="a8"/>
        <w:numPr>
          <w:ilvl w:val="0"/>
          <w:numId w:val="6"/>
        </w:numPr>
        <w:tabs>
          <w:tab w:val="left" w:pos="1854"/>
        </w:tabs>
        <w:spacing w:before="2" w:line="276" w:lineRule="auto"/>
        <w:ind w:right="1130"/>
        <w:rPr>
          <w:sz w:val="28"/>
        </w:rPr>
      </w:pPr>
      <w:r>
        <w:rPr>
          <w:rFonts w:ascii="Nimbus Roman No9 L" w:hAnsi="Nimbus Roman No9 L"/>
          <w:sz w:val="28"/>
          <w:szCs w:val="28"/>
        </w:rPr>
        <w:t xml:space="preserve">обеспечение доступности получения качественного среднего общего образования, достижение планируемых </w:t>
      </w:r>
      <w:r>
        <w:rPr>
          <w:rFonts w:ascii="Nimbus Roman No9 L" w:hAnsi="Nimbus Roman No9 L"/>
          <w:sz w:val="28"/>
          <w:szCs w:val="28"/>
        </w:rPr>
        <w:t xml:space="preserve">результатов </w:t>
      </w:r>
      <w:r>
        <w:rPr>
          <w:rFonts w:ascii="Nimbus Roman No9 L" w:hAnsi="Nimbus Roman No9 L"/>
          <w:sz w:val="28"/>
          <w:szCs w:val="28"/>
        </w:rPr>
        <w:t xml:space="preserve">освоения основной образовательной программы </w:t>
      </w:r>
      <w:r>
        <w:rPr>
          <w:rFonts w:ascii="Nimbus Roman No9 L" w:hAnsi="Nimbus Roman No9 L"/>
          <w:sz w:val="28"/>
          <w:szCs w:val="28"/>
        </w:rPr>
        <w:t xml:space="preserve">среднего </w:t>
      </w:r>
      <w:r>
        <w:rPr>
          <w:rFonts w:ascii="Nimbus Roman No9 L" w:hAnsi="Nimbus Roman No9 L"/>
          <w:sz w:val="28"/>
          <w:szCs w:val="28"/>
        </w:rPr>
        <w:t>общего образования</w:t>
      </w:r>
      <w:r>
        <w:rPr>
          <w:rFonts w:ascii="Nimbus Roman No9 L" w:hAnsi="Nimbus Roman No9 L"/>
          <w:sz w:val="28"/>
          <w:szCs w:val="28"/>
        </w:rPr>
        <w:t xml:space="preserve"> всеми обучающимися, в </w:t>
      </w:r>
      <w:r>
        <w:rPr>
          <w:rFonts w:ascii="Nimbus Roman No9 L" w:hAnsi="Nimbus Roman No9 L"/>
          <w:sz w:val="28"/>
          <w:szCs w:val="28"/>
        </w:rPr>
        <w:t xml:space="preserve">том </w:t>
      </w:r>
      <w:r>
        <w:rPr>
          <w:rFonts w:ascii="Nimbus Roman No9 L" w:hAnsi="Nimbus Roman No9 L"/>
          <w:sz w:val="28"/>
          <w:szCs w:val="28"/>
        </w:rPr>
        <w:t>числе детьми-инвалидами и детьми с ограниченными возможностями</w:t>
      </w:r>
      <w:r>
        <w:rPr>
          <w:rFonts w:ascii="Nimbus Roman No9 L" w:hAnsi="Nimbus Roman No9 L"/>
          <w:sz w:val="28"/>
          <w:szCs w:val="28"/>
        </w:rPr>
        <w:t xml:space="preserve"> </w:t>
      </w:r>
      <w:r>
        <w:rPr>
          <w:rFonts w:ascii="Nimbus Roman No9 L" w:hAnsi="Nimbus Roman No9 L"/>
          <w:sz w:val="28"/>
          <w:szCs w:val="28"/>
        </w:rPr>
        <w:t>здоровья;</w:t>
      </w:r>
    </w:p>
    <w:p w:rsidR="00F72672" w:rsidRDefault="00DC2BC1">
      <w:pPr>
        <w:pStyle w:val="a8"/>
        <w:numPr>
          <w:ilvl w:val="0"/>
          <w:numId w:val="6"/>
        </w:numPr>
        <w:tabs>
          <w:tab w:val="left" w:pos="1854"/>
          <w:tab w:val="left" w:pos="4883"/>
          <w:tab w:val="left" w:pos="7288"/>
          <w:tab w:val="left" w:pos="9193"/>
        </w:tabs>
        <w:spacing w:line="276" w:lineRule="auto"/>
        <w:ind w:right="1130"/>
        <w:rPr>
          <w:sz w:val="28"/>
        </w:rPr>
      </w:pPr>
      <w:r>
        <w:rPr>
          <w:rFonts w:ascii="Nimbus Roman No9 L" w:hAnsi="Nimbus Roman No9 L"/>
          <w:sz w:val="28"/>
          <w:szCs w:val="28"/>
        </w:rPr>
        <w:t xml:space="preserve">установление требований к воспитанию и социализации  </w:t>
      </w:r>
      <w:r>
        <w:rPr>
          <w:rFonts w:ascii="Nimbus Roman No9 L" w:hAnsi="Nimbus Roman No9 L"/>
          <w:sz w:val="28"/>
          <w:szCs w:val="28"/>
        </w:rPr>
        <w:t xml:space="preserve">обучающихся </w:t>
      </w:r>
      <w:r>
        <w:rPr>
          <w:rFonts w:ascii="Nimbus Roman No9 L" w:hAnsi="Nimbus Roman No9 L"/>
          <w:sz w:val="28"/>
          <w:szCs w:val="28"/>
        </w:rPr>
        <w:t>как части образовательной программы и соответствующему усилению воспитательного</w:t>
      </w:r>
      <w:r>
        <w:rPr>
          <w:rFonts w:ascii="Nimbus Roman No9 L" w:hAnsi="Nimbus Roman No9 L"/>
          <w:sz w:val="28"/>
          <w:szCs w:val="28"/>
        </w:rPr>
        <w:tab/>
        <w:t>потенциала</w:t>
      </w:r>
      <w:r>
        <w:rPr>
          <w:rFonts w:ascii="Nimbus Roman No9 L" w:hAnsi="Nimbus Roman No9 L"/>
          <w:sz w:val="28"/>
          <w:szCs w:val="28"/>
        </w:rPr>
        <w:tab/>
      </w:r>
      <w:r>
        <w:rPr>
          <w:rFonts w:ascii="Nimbus Roman No9 L" w:hAnsi="Nimbus Roman No9 L"/>
          <w:sz w:val="28"/>
          <w:szCs w:val="28"/>
        </w:rPr>
        <w:t>школы,</w:t>
      </w:r>
      <w:r>
        <w:rPr>
          <w:rFonts w:ascii="Nimbus Roman No9 L" w:hAnsi="Nimbus Roman No9 L"/>
          <w:sz w:val="28"/>
          <w:szCs w:val="28"/>
        </w:rPr>
        <w:tab/>
        <w:t xml:space="preserve">обеспечению </w:t>
      </w:r>
      <w:r>
        <w:rPr>
          <w:rFonts w:ascii="Nimbus Roman No9 L" w:hAnsi="Nimbus Roman No9 L"/>
          <w:sz w:val="28"/>
          <w:szCs w:val="28"/>
        </w:rPr>
        <w:t xml:space="preserve">индивидуализированного </w:t>
      </w:r>
      <w:r>
        <w:rPr>
          <w:rFonts w:ascii="Nimbus Roman No9 L" w:hAnsi="Nimbus Roman No9 L"/>
          <w:sz w:val="28"/>
          <w:szCs w:val="28"/>
        </w:rPr>
        <w:t xml:space="preserve">психолого-педагогического </w:t>
      </w:r>
      <w:r>
        <w:rPr>
          <w:rFonts w:ascii="Nimbus Roman No9 L" w:hAnsi="Nimbus Roman No9 L"/>
          <w:sz w:val="28"/>
          <w:szCs w:val="28"/>
        </w:rPr>
        <w:t xml:space="preserve">сопровождения </w:t>
      </w:r>
      <w:r>
        <w:rPr>
          <w:rFonts w:ascii="Nimbus Roman No9 L" w:hAnsi="Nimbus Roman No9 L"/>
          <w:sz w:val="28"/>
          <w:szCs w:val="28"/>
        </w:rPr>
        <w:t xml:space="preserve">каждого </w:t>
      </w:r>
      <w:r>
        <w:rPr>
          <w:rFonts w:ascii="Nimbus Roman No9 L" w:hAnsi="Nimbus Roman No9 L"/>
          <w:sz w:val="28"/>
          <w:szCs w:val="28"/>
        </w:rPr>
        <w:t xml:space="preserve">обучающегося, формированию образовательного базиса, основанного не </w:t>
      </w:r>
      <w:r>
        <w:rPr>
          <w:rFonts w:ascii="Nimbus Roman No9 L" w:hAnsi="Nimbus Roman No9 L"/>
          <w:sz w:val="28"/>
          <w:szCs w:val="28"/>
        </w:rPr>
        <w:t xml:space="preserve">только </w:t>
      </w:r>
      <w:r>
        <w:rPr>
          <w:rFonts w:ascii="Nimbus Roman No9 L" w:hAnsi="Nimbus Roman No9 L"/>
          <w:sz w:val="28"/>
          <w:szCs w:val="28"/>
        </w:rPr>
        <w:t xml:space="preserve">на знаниях, но и на соответствующем </w:t>
      </w:r>
      <w:r>
        <w:rPr>
          <w:rFonts w:ascii="Nimbus Roman No9 L" w:hAnsi="Nimbus Roman No9 L"/>
          <w:sz w:val="28"/>
          <w:szCs w:val="28"/>
        </w:rPr>
        <w:t xml:space="preserve">культурном </w:t>
      </w:r>
      <w:r>
        <w:rPr>
          <w:rFonts w:ascii="Nimbus Roman No9 L" w:hAnsi="Nimbus Roman No9 L"/>
          <w:sz w:val="28"/>
          <w:szCs w:val="28"/>
        </w:rPr>
        <w:t xml:space="preserve">уровне развития личности, созданию </w:t>
      </w:r>
      <w:r>
        <w:rPr>
          <w:rFonts w:ascii="Nimbus Roman No9 L" w:hAnsi="Nimbus Roman No9 L"/>
          <w:sz w:val="28"/>
          <w:szCs w:val="28"/>
        </w:rPr>
        <w:t>необходимых</w:t>
      </w:r>
      <w:r>
        <w:rPr>
          <w:rFonts w:ascii="Nimbus Roman No9 L" w:hAnsi="Nimbus Roman No9 L"/>
          <w:spacing w:val="62"/>
          <w:sz w:val="28"/>
          <w:szCs w:val="28"/>
        </w:rPr>
        <w:t xml:space="preserve"> </w:t>
      </w:r>
      <w:r>
        <w:rPr>
          <w:rFonts w:ascii="Nimbus Roman No9 L" w:hAnsi="Nimbus Roman No9 L"/>
          <w:sz w:val="28"/>
          <w:szCs w:val="28"/>
        </w:rPr>
        <w:t xml:space="preserve">условий для </w:t>
      </w:r>
      <w:r>
        <w:rPr>
          <w:rFonts w:ascii="Nimbus Roman No9 L" w:hAnsi="Nimbus Roman No9 L"/>
          <w:sz w:val="28"/>
          <w:szCs w:val="28"/>
        </w:rPr>
        <w:t xml:space="preserve">еѐ </w:t>
      </w:r>
      <w:r>
        <w:rPr>
          <w:rFonts w:ascii="Nimbus Roman No9 L" w:hAnsi="Nimbus Roman No9 L"/>
          <w:sz w:val="28"/>
          <w:szCs w:val="28"/>
        </w:rPr>
        <w:t>самореализации;</w:t>
      </w:r>
    </w:p>
    <w:p w:rsidR="00F72672" w:rsidRDefault="00DC2BC1">
      <w:pPr>
        <w:pStyle w:val="a8"/>
        <w:numPr>
          <w:ilvl w:val="0"/>
          <w:numId w:val="6"/>
        </w:numPr>
        <w:tabs>
          <w:tab w:val="left" w:pos="1854"/>
        </w:tabs>
        <w:spacing w:line="276" w:lineRule="auto"/>
        <w:ind w:right="1133"/>
        <w:rPr>
          <w:sz w:val="28"/>
        </w:rPr>
      </w:pPr>
      <w:r>
        <w:rPr>
          <w:rFonts w:ascii="Nimbus Roman No9 L" w:hAnsi="Nimbus Roman No9 L"/>
          <w:sz w:val="28"/>
          <w:szCs w:val="28"/>
        </w:rPr>
        <w:t xml:space="preserve">обеспечение эффективного сочетания урочных и </w:t>
      </w:r>
      <w:r>
        <w:rPr>
          <w:rFonts w:ascii="Nimbus Roman No9 L" w:hAnsi="Nimbus Roman No9 L"/>
          <w:sz w:val="28"/>
          <w:szCs w:val="28"/>
        </w:rPr>
        <w:t xml:space="preserve">внеурочных </w:t>
      </w:r>
      <w:r>
        <w:rPr>
          <w:rFonts w:ascii="Nimbus Roman No9 L" w:hAnsi="Nimbus Roman No9 L"/>
          <w:sz w:val="28"/>
          <w:szCs w:val="28"/>
        </w:rPr>
        <w:t xml:space="preserve">форм организации </w:t>
      </w:r>
      <w:r>
        <w:rPr>
          <w:rFonts w:ascii="Nimbus Roman No9 L" w:hAnsi="Nimbus Roman No9 L"/>
          <w:sz w:val="28"/>
          <w:szCs w:val="28"/>
        </w:rPr>
        <w:t xml:space="preserve">образовательного </w:t>
      </w:r>
      <w:r>
        <w:rPr>
          <w:rFonts w:ascii="Nimbus Roman No9 L" w:hAnsi="Nimbus Roman No9 L"/>
          <w:sz w:val="28"/>
          <w:szCs w:val="28"/>
        </w:rPr>
        <w:t xml:space="preserve">процесса, взаимодействия всех </w:t>
      </w:r>
      <w:r>
        <w:rPr>
          <w:rFonts w:ascii="Nimbus Roman No9 L" w:hAnsi="Nimbus Roman No9 L"/>
          <w:sz w:val="28"/>
          <w:szCs w:val="28"/>
        </w:rPr>
        <w:t xml:space="preserve">его </w:t>
      </w:r>
      <w:r>
        <w:rPr>
          <w:rFonts w:ascii="Nimbus Roman No9 L" w:hAnsi="Nimbus Roman No9 L"/>
          <w:sz w:val="28"/>
          <w:szCs w:val="28"/>
        </w:rPr>
        <w:t>участников;</w:t>
      </w:r>
    </w:p>
    <w:p w:rsidR="00F72672" w:rsidRDefault="00DC2BC1">
      <w:pPr>
        <w:pStyle w:val="a8"/>
        <w:numPr>
          <w:ilvl w:val="0"/>
          <w:numId w:val="6"/>
        </w:numPr>
        <w:tabs>
          <w:tab w:val="left" w:pos="1854"/>
        </w:tabs>
        <w:spacing w:line="271" w:lineRule="auto"/>
        <w:ind w:right="1141"/>
        <w:rPr>
          <w:sz w:val="28"/>
        </w:rPr>
      </w:pPr>
      <w:r>
        <w:rPr>
          <w:rFonts w:ascii="Nimbus Roman No9 L" w:hAnsi="Nimbus Roman No9 L"/>
          <w:sz w:val="28"/>
          <w:szCs w:val="28"/>
        </w:rPr>
        <w:t xml:space="preserve">взаимодействие </w:t>
      </w:r>
      <w:r>
        <w:rPr>
          <w:rFonts w:ascii="Nimbus Roman No9 L" w:hAnsi="Nimbus Roman No9 L"/>
          <w:sz w:val="28"/>
          <w:szCs w:val="28"/>
        </w:rPr>
        <w:t xml:space="preserve">образовательного </w:t>
      </w:r>
      <w:r>
        <w:rPr>
          <w:rFonts w:ascii="Nimbus Roman No9 L" w:hAnsi="Nimbus Roman No9 L"/>
          <w:sz w:val="28"/>
          <w:szCs w:val="28"/>
        </w:rPr>
        <w:t xml:space="preserve">учреждения при реализации основной </w:t>
      </w:r>
      <w:r>
        <w:rPr>
          <w:rFonts w:ascii="Nimbus Roman No9 L" w:hAnsi="Nimbus Roman No9 L"/>
          <w:sz w:val="28"/>
          <w:szCs w:val="28"/>
        </w:rPr>
        <w:t>образовательной программы с социальными</w:t>
      </w:r>
      <w:r>
        <w:rPr>
          <w:rFonts w:ascii="Nimbus Roman No9 L" w:hAnsi="Nimbus Roman No9 L"/>
          <w:sz w:val="28"/>
          <w:szCs w:val="28"/>
        </w:rPr>
        <w:t xml:space="preserve"> </w:t>
      </w:r>
      <w:r>
        <w:rPr>
          <w:rFonts w:ascii="Nimbus Roman No9 L" w:hAnsi="Nimbus Roman No9 L"/>
          <w:sz w:val="28"/>
          <w:szCs w:val="28"/>
        </w:rPr>
        <w:t>партнѐрами;</w:t>
      </w:r>
    </w:p>
    <w:p w:rsidR="00F72672" w:rsidRDefault="00DC2BC1">
      <w:pPr>
        <w:pStyle w:val="a8"/>
        <w:numPr>
          <w:ilvl w:val="0"/>
          <w:numId w:val="6"/>
        </w:numPr>
        <w:tabs>
          <w:tab w:val="left" w:pos="1854"/>
        </w:tabs>
        <w:spacing w:line="276" w:lineRule="auto"/>
        <w:ind w:right="1134"/>
        <w:rPr>
          <w:sz w:val="28"/>
        </w:rPr>
      </w:pPr>
      <w:r>
        <w:rPr>
          <w:rFonts w:ascii="Nimbus Roman No9 L" w:hAnsi="Nimbus Roman No9 L"/>
          <w:sz w:val="28"/>
          <w:szCs w:val="28"/>
        </w:rPr>
        <w:t>выявление</w:t>
      </w:r>
      <w:r>
        <w:rPr>
          <w:rFonts w:ascii="Nimbus Roman No9 L" w:hAnsi="Nimbus Roman No9 L"/>
          <w:sz w:val="28"/>
          <w:szCs w:val="28"/>
        </w:rPr>
        <w:t xml:space="preserve"> </w:t>
      </w:r>
      <w:r>
        <w:rPr>
          <w:rFonts w:ascii="Nimbus Roman No9 L" w:hAnsi="Nimbus Roman No9 L"/>
          <w:sz w:val="28"/>
          <w:szCs w:val="28"/>
        </w:rPr>
        <w:t>и</w:t>
      </w:r>
      <w:r>
        <w:rPr>
          <w:rFonts w:ascii="Nimbus Roman No9 L" w:hAnsi="Nimbus Roman No9 L"/>
          <w:sz w:val="28"/>
          <w:szCs w:val="28"/>
        </w:rPr>
        <w:t xml:space="preserve"> </w:t>
      </w:r>
      <w:r>
        <w:rPr>
          <w:rFonts w:ascii="Nimbus Roman No9 L" w:hAnsi="Nimbus Roman No9 L"/>
          <w:sz w:val="28"/>
          <w:szCs w:val="28"/>
        </w:rPr>
        <w:t>развитие</w:t>
      </w:r>
      <w:r>
        <w:rPr>
          <w:rFonts w:ascii="Nimbus Roman No9 L" w:hAnsi="Nimbus Roman No9 L"/>
          <w:sz w:val="28"/>
          <w:szCs w:val="28"/>
        </w:rPr>
        <w:t xml:space="preserve"> </w:t>
      </w:r>
      <w:r>
        <w:rPr>
          <w:rFonts w:ascii="Nimbus Roman No9 L" w:hAnsi="Nimbus Roman No9 L"/>
          <w:sz w:val="28"/>
          <w:szCs w:val="28"/>
        </w:rPr>
        <w:t>способностей</w:t>
      </w:r>
      <w:r>
        <w:rPr>
          <w:rFonts w:ascii="Nimbus Roman No9 L" w:hAnsi="Nimbus Roman No9 L"/>
          <w:sz w:val="28"/>
          <w:szCs w:val="28"/>
        </w:rPr>
        <w:t xml:space="preserve"> </w:t>
      </w:r>
      <w:r>
        <w:rPr>
          <w:rFonts w:ascii="Nimbus Roman No9 L" w:hAnsi="Nimbus Roman No9 L"/>
          <w:sz w:val="28"/>
          <w:szCs w:val="28"/>
        </w:rPr>
        <w:t>обучающихся,</w:t>
      </w:r>
      <w:r>
        <w:rPr>
          <w:rFonts w:ascii="Nimbus Roman No9 L" w:hAnsi="Nimbus Roman No9 L"/>
          <w:sz w:val="28"/>
          <w:szCs w:val="28"/>
        </w:rPr>
        <w:t xml:space="preserve"> </w:t>
      </w:r>
      <w:r>
        <w:rPr>
          <w:rFonts w:ascii="Nimbus Roman No9 L" w:hAnsi="Nimbus Roman No9 L"/>
          <w:sz w:val="28"/>
          <w:szCs w:val="28"/>
        </w:rPr>
        <w:t>в</w:t>
      </w:r>
      <w:r>
        <w:rPr>
          <w:rFonts w:ascii="Nimbus Roman No9 L" w:hAnsi="Nimbus Roman No9 L"/>
          <w:sz w:val="28"/>
          <w:szCs w:val="28"/>
        </w:rPr>
        <w:t xml:space="preserve"> том </w:t>
      </w:r>
      <w:r>
        <w:rPr>
          <w:rFonts w:ascii="Nimbus Roman No9 L" w:hAnsi="Nimbus Roman No9 L"/>
          <w:sz w:val="28"/>
          <w:szCs w:val="28"/>
        </w:rPr>
        <w:t>числе</w:t>
      </w:r>
      <w:r>
        <w:rPr>
          <w:rFonts w:ascii="Nimbus Roman No9 L" w:hAnsi="Nimbus Roman No9 L"/>
          <w:sz w:val="28"/>
          <w:szCs w:val="28"/>
        </w:rPr>
        <w:t xml:space="preserve"> одарѐнных </w:t>
      </w:r>
      <w:r>
        <w:rPr>
          <w:rFonts w:ascii="Nimbus Roman No9 L" w:hAnsi="Nimbus Roman No9 L"/>
          <w:sz w:val="28"/>
          <w:szCs w:val="28"/>
        </w:rPr>
        <w:t xml:space="preserve">детей, детей с ограниченными возможностями здоровья и инвалидов, их профессиональных склонностей через систему клубов, секций, </w:t>
      </w:r>
      <w:r>
        <w:rPr>
          <w:rFonts w:ascii="Nimbus Roman No9 L" w:hAnsi="Nimbus Roman No9 L"/>
          <w:sz w:val="28"/>
          <w:szCs w:val="28"/>
        </w:rPr>
        <w:t xml:space="preserve">студий </w:t>
      </w:r>
      <w:r>
        <w:rPr>
          <w:rFonts w:ascii="Nimbus Roman No9 L" w:hAnsi="Nimbus Roman No9 L"/>
          <w:sz w:val="28"/>
          <w:szCs w:val="28"/>
        </w:rPr>
        <w:t>и</w:t>
      </w:r>
      <w:r>
        <w:rPr>
          <w:rFonts w:ascii="Nimbus Roman No9 L" w:hAnsi="Nimbus Roman No9 L"/>
          <w:sz w:val="28"/>
          <w:szCs w:val="28"/>
        </w:rPr>
        <w:t xml:space="preserve"> </w:t>
      </w:r>
      <w:r>
        <w:rPr>
          <w:rFonts w:ascii="Nimbus Roman No9 L" w:hAnsi="Nimbus Roman No9 L"/>
          <w:sz w:val="28"/>
          <w:szCs w:val="28"/>
        </w:rPr>
        <w:t xml:space="preserve">кружков, </w:t>
      </w:r>
      <w:r>
        <w:rPr>
          <w:rFonts w:ascii="Nimbus Roman No9 L" w:hAnsi="Nimbus Roman No9 L"/>
          <w:sz w:val="28"/>
          <w:szCs w:val="28"/>
        </w:rPr>
        <w:t xml:space="preserve">организацию общественно полезной деятельности, в </w:t>
      </w:r>
      <w:r>
        <w:rPr>
          <w:rFonts w:ascii="Nimbus Roman No9 L" w:hAnsi="Nimbus Roman No9 L"/>
          <w:sz w:val="28"/>
          <w:szCs w:val="28"/>
        </w:rPr>
        <w:t xml:space="preserve">том </w:t>
      </w:r>
      <w:r>
        <w:rPr>
          <w:rFonts w:ascii="Nimbus Roman No9 L" w:hAnsi="Nimbus Roman No9 L"/>
          <w:sz w:val="28"/>
          <w:szCs w:val="28"/>
        </w:rPr>
        <w:t>числе социальной практики, с использованием возможностей образовательных учреждений дополнительного образования</w:t>
      </w:r>
      <w:r>
        <w:rPr>
          <w:rFonts w:ascii="Nimbus Roman No9 L" w:hAnsi="Nimbus Roman No9 L"/>
          <w:sz w:val="28"/>
          <w:szCs w:val="28"/>
        </w:rPr>
        <w:t xml:space="preserve"> </w:t>
      </w:r>
      <w:r>
        <w:rPr>
          <w:rFonts w:ascii="Nimbus Roman No9 L" w:hAnsi="Nimbus Roman No9 L"/>
          <w:sz w:val="28"/>
          <w:szCs w:val="28"/>
        </w:rPr>
        <w:t>детей;</w:t>
      </w:r>
    </w:p>
    <w:p w:rsidR="00F72672" w:rsidRDefault="00DC2BC1">
      <w:pPr>
        <w:pStyle w:val="a8"/>
        <w:numPr>
          <w:ilvl w:val="0"/>
          <w:numId w:val="6"/>
        </w:numPr>
        <w:tabs>
          <w:tab w:val="left" w:pos="1854"/>
        </w:tabs>
        <w:spacing w:line="276" w:lineRule="auto"/>
        <w:ind w:right="1128"/>
        <w:rPr>
          <w:sz w:val="28"/>
        </w:rPr>
        <w:sectPr w:rsidR="00F72672">
          <w:pgSz w:w="11906" w:h="16838"/>
          <w:pgMar w:top="1020" w:right="0" w:bottom="280" w:left="0" w:header="0" w:footer="0" w:gutter="0"/>
          <w:cols w:space="720"/>
          <w:formProt w:val="0"/>
          <w:docGrid w:linePitch="240" w:charSpace="-2049"/>
        </w:sectPr>
      </w:pPr>
      <w:r>
        <w:rPr>
          <w:rFonts w:ascii="Nimbus Roman No9 L" w:hAnsi="Nimbus Roman No9 L"/>
          <w:sz w:val="28"/>
          <w:szCs w:val="28"/>
        </w:rPr>
        <w:t>организация интеллектуальных и творческих соревнов</w:t>
      </w:r>
      <w:r>
        <w:rPr>
          <w:rFonts w:ascii="Nimbus Roman No9 L" w:hAnsi="Nimbus Roman No9 L"/>
          <w:sz w:val="28"/>
          <w:szCs w:val="28"/>
        </w:rPr>
        <w:t xml:space="preserve">аний, научно- </w:t>
      </w:r>
      <w:r>
        <w:rPr>
          <w:rFonts w:ascii="Nimbus Roman No9 L" w:hAnsi="Nimbus Roman No9 L"/>
          <w:sz w:val="28"/>
          <w:szCs w:val="28"/>
        </w:rPr>
        <w:t xml:space="preserve">технического </w:t>
      </w:r>
      <w:r>
        <w:rPr>
          <w:rFonts w:ascii="Nimbus Roman No9 L" w:hAnsi="Nimbus Roman No9 L"/>
          <w:sz w:val="28"/>
          <w:szCs w:val="28"/>
        </w:rPr>
        <w:t>творчества, проектной и учебно-исследовательской деятельности;</w:t>
      </w:r>
    </w:p>
    <w:p w:rsidR="00F72672" w:rsidRDefault="00DC2BC1">
      <w:pPr>
        <w:pStyle w:val="a8"/>
        <w:numPr>
          <w:ilvl w:val="0"/>
          <w:numId w:val="6"/>
        </w:numPr>
        <w:tabs>
          <w:tab w:val="left" w:pos="1854"/>
        </w:tabs>
        <w:spacing w:before="86" w:line="276" w:lineRule="auto"/>
        <w:ind w:right="1133"/>
        <w:rPr>
          <w:sz w:val="28"/>
        </w:rPr>
      </w:pPr>
      <w:r>
        <w:rPr>
          <w:rFonts w:ascii="Nimbus Roman No9 L" w:hAnsi="Nimbus Roman No9 L"/>
          <w:sz w:val="28"/>
          <w:szCs w:val="28"/>
        </w:rPr>
        <w:lastRenderedPageBreak/>
        <w:t xml:space="preserve">участие обучающихся, их родителей </w:t>
      </w:r>
      <w:r>
        <w:rPr>
          <w:rFonts w:ascii="Nimbus Roman No9 L" w:hAnsi="Nimbus Roman No9 L"/>
          <w:sz w:val="28"/>
          <w:szCs w:val="28"/>
        </w:rPr>
        <w:t xml:space="preserve">(законных </w:t>
      </w:r>
      <w:r>
        <w:rPr>
          <w:rFonts w:ascii="Nimbus Roman No9 L" w:hAnsi="Nimbus Roman No9 L"/>
          <w:sz w:val="28"/>
          <w:szCs w:val="28"/>
        </w:rPr>
        <w:t xml:space="preserve">представителей), педагогических </w:t>
      </w:r>
      <w:r>
        <w:rPr>
          <w:rFonts w:ascii="Nimbus Roman No9 L" w:hAnsi="Nimbus Roman No9 L"/>
          <w:sz w:val="28"/>
          <w:szCs w:val="28"/>
        </w:rPr>
        <w:t xml:space="preserve">работников </w:t>
      </w:r>
      <w:r>
        <w:rPr>
          <w:rFonts w:ascii="Nimbus Roman No9 L" w:hAnsi="Nimbus Roman No9 L"/>
          <w:sz w:val="28"/>
          <w:szCs w:val="28"/>
        </w:rPr>
        <w:t xml:space="preserve">и общественности в проектировании и развитии </w:t>
      </w:r>
      <w:r>
        <w:rPr>
          <w:rFonts w:ascii="Nimbus Roman No9 L" w:hAnsi="Nimbus Roman No9 L"/>
          <w:sz w:val="28"/>
          <w:szCs w:val="28"/>
        </w:rPr>
        <w:t xml:space="preserve">внутришкольной </w:t>
      </w:r>
      <w:r>
        <w:rPr>
          <w:rFonts w:ascii="Nimbus Roman No9 L" w:hAnsi="Nimbus Roman No9 L"/>
          <w:sz w:val="28"/>
          <w:szCs w:val="28"/>
        </w:rPr>
        <w:t xml:space="preserve">социальной среды, </w:t>
      </w:r>
      <w:r>
        <w:rPr>
          <w:rFonts w:ascii="Nimbus Roman No9 L" w:hAnsi="Nimbus Roman No9 L"/>
          <w:sz w:val="28"/>
          <w:szCs w:val="28"/>
        </w:rPr>
        <w:t>ш</w:t>
      </w:r>
      <w:r>
        <w:rPr>
          <w:rFonts w:ascii="Nimbus Roman No9 L" w:hAnsi="Nimbus Roman No9 L"/>
          <w:sz w:val="28"/>
          <w:szCs w:val="28"/>
        </w:rPr>
        <w:t>кольного</w:t>
      </w:r>
      <w:r>
        <w:rPr>
          <w:rFonts w:ascii="Nimbus Roman No9 L" w:hAnsi="Nimbus Roman No9 L"/>
          <w:spacing w:val="3"/>
          <w:sz w:val="28"/>
          <w:szCs w:val="28"/>
        </w:rPr>
        <w:t xml:space="preserve"> </w:t>
      </w:r>
      <w:r>
        <w:rPr>
          <w:rFonts w:ascii="Nimbus Roman No9 L" w:hAnsi="Nimbus Roman No9 L"/>
          <w:sz w:val="28"/>
          <w:szCs w:val="28"/>
        </w:rPr>
        <w:t>уклада;</w:t>
      </w:r>
    </w:p>
    <w:p w:rsidR="00F72672" w:rsidRDefault="00DC2BC1">
      <w:pPr>
        <w:pStyle w:val="a8"/>
        <w:numPr>
          <w:ilvl w:val="0"/>
          <w:numId w:val="6"/>
        </w:numPr>
        <w:tabs>
          <w:tab w:val="left" w:pos="1854"/>
        </w:tabs>
        <w:spacing w:line="276" w:lineRule="auto"/>
        <w:ind w:right="1138"/>
        <w:rPr>
          <w:sz w:val="28"/>
        </w:rPr>
      </w:pPr>
      <w:r>
        <w:rPr>
          <w:rFonts w:ascii="Nimbus Roman No9 L" w:hAnsi="Nimbus Roman No9 L"/>
          <w:sz w:val="28"/>
          <w:szCs w:val="28"/>
        </w:rPr>
        <w:t xml:space="preserve">включение </w:t>
      </w:r>
      <w:r>
        <w:rPr>
          <w:rFonts w:ascii="Nimbus Roman No9 L" w:hAnsi="Nimbus Roman No9 L"/>
          <w:sz w:val="28"/>
          <w:szCs w:val="28"/>
        </w:rPr>
        <w:t xml:space="preserve">обучающихся </w:t>
      </w:r>
      <w:r>
        <w:rPr>
          <w:rFonts w:ascii="Nimbus Roman No9 L" w:hAnsi="Nimbus Roman No9 L"/>
          <w:sz w:val="28"/>
          <w:szCs w:val="28"/>
        </w:rPr>
        <w:t xml:space="preserve">в процессы познания и преобразования </w:t>
      </w:r>
      <w:r>
        <w:rPr>
          <w:rFonts w:ascii="Nimbus Roman No9 L" w:hAnsi="Nimbus Roman No9 L"/>
          <w:sz w:val="28"/>
          <w:szCs w:val="28"/>
        </w:rPr>
        <w:t xml:space="preserve">внешкольной </w:t>
      </w:r>
      <w:r>
        <w:rPr>
          <w:rFonts w:ascii="Nimbus Roman No9 L" w:hAnsi="Nimbus Roman No9 L"/>
          <w:sz w:val="28"/>
          <w:szCs w:val="28"/>
        </w:rPr>
        <w:t xml:space="preserve">социальной среды (населѐнного пункта, района, </w:t>
      </w:r>
      <w:r>
        <w:rPr>
          <w:rFonts w:ascii="Nimbus Roman No9 L" w:hAnsi="Nimbus Roman No9 L"/>
          <w:sz w:val="28"/>
          <w:szCs w:val="28"/>
        </w:rPr>
        <w:t xml:space="preserve">города) для </w:t>
      </w:r>
      <w:r>
        <w:rPr>
          <w:rFonts w:ascii="Nimbus Roman No9 L" w:hAnsi="Nimbus Roman No9 L"/>
          <w:sz w:val="28"/>
          <w:szCs w:val="28"/>
        </w:rPr>
        <w:t>приобретения опыта реального управления и</w:t>
      </w:r>
      <w:r>
        <w:rPr>
          <w:rFonts w:ascii="Nimbus Roman No9 L" w:hAnsi="Nimbus Roman No9 L"/>
          <w:sz w:val="28"/>
          <w:szCs w:val="28"/>
        </w:rPr>
        <w:t xml:space="preserve"> </w:t>
      </w:r>
      <w:r>
        <w:rPr>
          <w:rFonts w:ascii="Nimbus Roman No9 L" w:hAnsi="Nimbus Roman No9 L"/>
          <w:sz w:val="28"/>
          <w:szCs w:val="28"/>
        </w:rPr>
        <w:t>действия;</w:t>
      </w:r>
    </w:p>
    <w:p w:rsidR="00F72672" w:rsidRDefault="00DC2BC1">
      <w:pPr>
        <w:pStyle w:val="a8"/>
        <w:numPr>
          <w:ilvl w:val="0"/>
          <w:numId w:val="6"/>
        </w:numPr>
        <w:tabs>
          <w:tab w:val="left" w:pos="1854"/>
          <w:tab w:val="left" w:pos="3980"/>
          <w:tab w:val="left" w:pos="4883"/>
          <w:tab w:val="left" w:pos="8780"/>
        </w:tabs>
        <w:spacing w:line="276" w:lineRule="auto"/>
        <w:ind w:right="1129"/>
        <w:rPr>
          <w:sz w:val="28"/>
        </w:rPr>
      </w:pPr>
      <w:r>
        <w:rPr>
          <w:rFonts w:ascii="Nimbus Roman No9 L" w:hAnsi="Nimbus Roman No9 L"/>
          <w:sz w:val="28"/>
          <w:szCs w:val="28"/>
        </w:rPr>
        <w:t>социальное</w:t>
      </w:r>
      <w:r>
        <w:rPr>
          <w:rFonts w:ascii="Nimbus Roman No9 L" w:hAnsi="Nimbus Roman No9 L"/>
          <w:sz w:val="28"/>
          <w:szCs w:val="28"/>
        </w:rPr>
        <w:tab/>
        <w:t>и</w:t>
      </w:r>
      <w:r>
        <w:rPr>
          <w:rFonts w:ascii="Nimbus Roman No9 L" w:hAnsi="Nimbus Roman No9 L"/>
          <w:sz w:val="28"/>
          <w:szCs w:val="28"/>
        </w:rPr>
        <w:tab/>
        <w:t>учебно-исследовательское</w:t>
      </w:r>
      <w:r>
        <w:rPr>
          <w:rFonts w:ascii="Nimbus Roman No9 L" w:hAnsi="Nimbus Roman No9 L"/>
          <w:sz w:val="28"/>
          <w:szCs w:val="28"/>
        </w:rPr>
        <w:tab/>
      </w:r>
      <w:r>
        <w:rPr>
          <w:rFonts w:ascii="Nimbus Roman No9 L" w:hAnsi="Nimbus Roman No9 L"/>
          <w:sz w:val="28"/>
          <w:szCs w:val="28"/>
        </w:rPr>
        <w:t xml:space="preserve">проектирование, </w:t>
      </w:r>
      <w:r>
        <w:rPr>
          <w:rFonts w:ascii="Nimbus Roman No9 L" w:hAnsi="Nimbus Roman No9 L"/>
          <w:sz w:val="28"/>
          <w:szCs w:val="28"/>
        </w:rPr>
        <w:t>проф</w:t>
      </w:r>
      <w:r>
        <w:rPr>
          <w:rFonts w:ascii="Nimbus Roman No9 L" w:hAnsi="Nimbus Roman No9 L"/>
          <w:sz w:val="28"/>
          <w:szCs w:val="28"/>
        </w:rPr>
        <w:t xml:space="preserve">ессиональная ориентация </w:t>
      </w:r>
      <w:r>
        <w:rPr>
          <w:rFonts w:ascii="Nimbus Roman No9 L" w:hAnsi="Nimbus Roman No9 L"/>
          <w:sz w:val="28"/>
          <w:szCs w:val="28"/>
        </w:rPr>
        <w:t xml:space="preserve">обучающихся </w:t>
      </w:r>
      <w:r>
        <w:rPr>
          <w:rFonts w:ascii="Nimbus Roman No9 L" w:hAnsi="Nimbus Roman No9 L"/>
          <w:sz w:val="28"/>
          <w:szCs w:val="28"/>
        </w:rPr>
        <w:t xml:space="preserve">при </w:t>
      </w:r>
      <w:r>
        <w:rPr>
          <w:rFonts w:ascii="Nimbus Roman No9 L" w:hAnsi="Nimbus Roman No9 L"/>
          <w:sz w:val="28"/>
          <w:szCs w:val="28"/>
        </w:rPr>
        <w:t xml:space="preserve">поддержке педагогов, психологов, </w:t>
      </w:r>
      <w:r>
        <w:rPr>
          <w:rFonts w:ascii="Nimbus Roman No9 L" w:hAnsi="Nimbus Roman No9 L"/>
          <w:sz w:val="28"/>
          <w:szCs w:val="28"/>
        </w:rPr>
        <w:t xml:space="preserve">социальных </w:t>
      </w:r>
      <w:r>
        <w:rPr>
          <w:rFonts w:ascii="Nimbus Roman No9 L" w:hAnsi="Nimbus Roman No9 L"/>
          <w:sz w:val="28"/>
          <w:szCs w:val="28"/>
        </w:rPr>
        <w:t xml:space="preserve">педагогов, </w:t>
      </w:r>
      <w:r>
        <w:rPr>
          <w:rFonts w:ascii="Nimbus Roman No9 L" w:hAnsi="Nimbus Roman No9 L"/>
          <w:sz w:val="28"/>
          <w:szCs w:val="28"/>
        </w:rPr>
        <w:t>сотрудничестве с базовыми предприятиями, учреждениями профессионального образования, центрами профессиональной</w:t>
      </w:r>
      <w:r>
        <w:rPr>
          <w:rFonts w:ascii="Nimbus Roman No9 L" w:hAnsi="Nimbus Roman No9 L"/>
          <w:sz w:val="28"/>
          <w:szCs w:val="28"/>
        </w:rPr>
        <w:t xml:space="preserve"> </w:t>
      </w:r>
      <w:r>
        <w:rPr>
          <w:rFonts w:ascii="Nimbus Roman No9 L" w:hAnsi="Nimbus Roman No9 L"/>
          <w:sz w:val="28"/>
          <w:szCs w:val="28"/>
        </w:rPr>
        <w:t>работы;</w:t>
      </w:r>
    </w:p>
    <w:p w:rsidR="00F72672" w:rsidRDefault="00DC2BC1">
      <w:pPr>
        <w:pStyle w:val="a8"/>
        <w:numPr>
          <w:ilvl w:val="0"/>
          <w:numId w:val="6"/>
        </w:numPr>
        <w:tabs>
          <w:tab w:val="left" w:pos="1854"/>
        </w:tabs>
        <w:spacing w:line="271" w:lineRule="auto"/>
        <w:ind w:right="1139"/>
        <w:rPr>
          <w:sz w:val="28"/>
        </w:rPr>
      </w:pPr>
      <w:r>
        <w:rPr>
          <w:rFonts w:ascii="Nimbus Roman No9 L" w:hAnsi="Nimbus Roman No9 L"/>
          <w:sz w:val="28"/>
          <w:szCs w:val="28"/>
        </w:rPr>
        <w:t xml:space="preserve">сохранение и укрепление физического, </w:t>
      </w:r>
      <w:r>
        <w:rPr>
          <w:rFonts w:ascii="Nimbus Roman No9 L" w:hAnsi="Nimbus Roman No9 L"/>
          <w:sz w:val="28"/>
          <w:szCs w:val="28"/>
        </w:rPr>
        <w:t xml:space="preserve">психологического </w:t>
      </w:r>
      <w:r>
        <w:rPr>
          <w:rFonts w:ascii="Nimbus Roman No9 L" w:hAnsi="Nimbus Roman No9 L"/>
          <w:sz w:val="28"/>
          <w:szCs w:val="28"/>
        </w:rPr>
        <w:t xml:space="preserve">и социального здоровья </w:t>
      </w:r>
      <w:r>
        <w:rPr>
          <w:rFonts w:ascii="Nimbus Roman No9 L" w:hAnsi="Nimbus Roman No9 L"/>
          <w:sz w:val="28"/>
          <w:szCs w:val="28"/>
        </w:rPr>
        <w:t xml:space="preserve">обучающихся, </w:t>
      </w:r>
      <w:r>
        <w:rPr>
          <w:rFonts w:ascii="Nimbus Roman No9 L" w:hAnsi="Nimbus Roman No9 L"/>
          <w:sz w:val="28"/>
          <w:szCs w:val="28"/>
        </w:rPr>
        <w:t>обеспечение их</w:t>
      </w:r>
      <w:r>
        <w:rPr>
          <w:rFonts w:ascii="Nimbus Roman No9 L" w:hAnsi="Nimbus Roman No9 L"/>
          <w:sz w:val="28"/>
          <w:szCs w:val="28"/>
        </w:rPr>
        <w:t xml:space="preserve"> </w:t>
      </w:r>
      <w:r>
        <w:rPr>
          <w:rFonts w:ascii="Nimbus Roman No9 L" w:hAnsi="Nimbus Roman No9 L"/>
          <w:sz w:val="28"/>
          <w:szCs w:val="28"/>
        </w:rPr>
        <w:t>безопасности.</w:t>
      </w:r>
    </w:p>
    <w:p w:rsidR="00F72672" w:rsidRDefault="00DC2BC1">
      <w:pPr>
        <w:pStyle w:val="a4"/>
        <w:ind w:left="1134" w:right="1134"/>
        <w:rPr>
          <w:rFonts w:ascii="Nimbus Roman No9 L" w:hAnsi="Nimbus Roman No9 L"/>
        </w:rPr>
      </w:pPr>
      <w:r>
        <w:rPr>
          <w:rFonts w:ascii="Nimbus Roman No9 L" w:hAnsi="Nimbus Roman No9 L"/>
        </w:rPr>
        <w:t>В основе реализации основной образовательной программы лежит системно- деятельностный подход, который предполагает:</w:t>
      </w:r>
    </w:p>
    <w:p w:rsidR="00F72672" w:rsidRDefault="00DC2BC1">
      <w:pPr>
        <w:pStyle w:val="a8"/>
        <w:numPr>
          <w:ilvl w:val="0"/>
          <w:numId w:val="6"/>
        </w:numPr>
        <w:tabs>
          <w:tab w:val="left" w:pos="1854"/>
        </w:tabs>
        <w:spacing w:line="276" w:lineRule="auto"/>
        <w:ind w:right="1129"/>
        <w:rPr>
          <w:sz w:val="28"/>
        </w:rPr>
      </w:pPr>
      <w:r>
        <w:rPr>
          <w:rFonts w:ascii="Nimbus Roman No9 L" w:hAnsi="Nimbus Roman No9 L"/>
          <w:sz w:val="28"/>
          <w:szCs w:val="28"/>
        </w:rPr>
        <w:t>воспитание и развитие качеств личности, отвечающих требова</w:t>
      </w:r>
      <w:r>
        <w:rPr>
          <w:rFonts w:ascii="Nimbus Roman No9 L" w:hAnsi="Nimbus Roman No9 L"/>
          <w:sz w:val="28"/>
          <w:szCs w:val="28"/>
        </w:rPr>
        <w:t xml:space="preserve">ниям информационного общества, инновационной </w:t>
      </w:r>
      <w:r>
        <w:rPr>
          <w:rFonts w:ascii="Nimbus Roman No9 L" w:hAnsi="Nimbus Roman No9 L"/>
          <w:sz w:val="28"/>
          <w:szCs w:val="28"/>
        </w:rPr>
        <w:t xml:space="preserve">экономики, </w:t>
      </w:r>
      <w:r>
        <w:rPr>
          <w:rFonts w:ascii="Nimbus Roman No9 L" w:hAnsi="Nimbus Roman No9 L"/>
          <w:sz w:val="28"/>
          <w:szCs w:val="28"/>
        </w:rPr>
        <w:t xml:space="preserve">задачам построения </w:t>
      </w:r>
      <w:r>
        <w:rPr>
          <w:rFonts w:ascii="Nimbus Roman No9 L" w:hAnsi="Nimbus Roman No9 L"/>
          <w:sz w:val="28"/>
          <w:szCs w:val="28"/>
        </w:rPr>
        <w:t xml:space="preserve">российского гражданского </w:t>
      </w:r>
      <w:r>
        <w:rPr>
          <w:rFonts w:ascii="Nimbus Roman No9 L" w:hAnsi="Nimbus Roman No9 L"/>
          <w:sz w:val="28"/>
          <w:szCs w:val="28"/>
        </w:rPr>
        <w:t xml:space="preserve">общества на основе принципов толерантности, диалога </w:t>
      </w:r>
      <w:r>
        <w:rPr>
          <w:rFonts w:ascii="Nimbus Roman No9 L" w:hAnsi="Nimbus Roman No9 L"/>
          <w:sz w:val="28"/>
          <w:szCs w:val="28"/>
        </w:rPr>
        <w:t xml:space="preserve">культур </w:t>
      </w:r>
      <w:r>
        <w:rPr>
          <w:rFonts w:ascii="Nimbus Roman No9 L" w:hAnsi="Nimbus Roman No9 L"/>
          <w:sz w:val="28"/>
          <w:szCs w:val="28"/>
        </w:rPr>
        <w:t xml:space="preserve">и уважения </w:t>
      </w:r>
      <w:r>
        <w:rPr>
          <w:rFonts w:ascii="Nimbus Roman No9 L" w:hAnsi="Nimbus Roman No9 L"/>
          <w:sz w:val="28"/>
          <w:szCs w:val="28"/>
        </w:rPr>
        <w:t xml:space="preserve">его  </w:t>
      </w:r>
      <w:r>
        <w:rPr>
          <w:rFonts w:ascii="Nimbus Roman No9 L" w:hAnsi="Nimbus Roman No9 L"/>
          <w:sz w:val="28"/>
          <w:szCs w:val="28"/>
        </w:rPr>
        <w:t xml:space="preserve">многонационального, </w:t>
      </w:r>
      <w:r>
        <w:rPr>
          <w:rFonts w:ascii="Nimbus Roman No9 L" w:hAnsi="Nimbus Roman No9 L"/>
          <w:sz w:val="28"/>
          <w:szCs w:val="28"/>
        </w:rPr>
        <w:t xml:space="preserve">поликультурного </w:t>
      </w:r>
      <w:r>
        <w:rPr>
          <w:rFonts w:ascii="Nimbus Roman No9 L" w:hAnsi="Nimbus Roman No9 L"/>
          <w:sz w:val="28"/>
          <w:szCs w:val="28"/>
        </w:rPr>
        <w:t>и поликонфессионального</w:t>
      </w:r>
      <w:r>
        <w:rPr>
          <w:rFonts w:ascii="Nimbus Roman No9 L" w:hAnsi="Nimbus Roman No9 L"/>
          <w:spacing w:val="2"/>
          <w:sz w:val="28"/>
          <w:szCs w:val="28"/>
        </w:rPr>
        <w:t xml:space="preserve"> </w:t>
      </w:r>
      <w:r>
        <w:rPr>
          <w:rFonts w:ascii="Nimbus Roman No9 L" w:hAnsi="Nimbus Roman No9 L"/>
          <w:sz w:val="28"/>
          <w:szCs w:val="28"/>
        </w:rPr>
        <w:t>состава;</w:t>
      </w:r>
    </w:p>
    <w:p w:rsidR="00F72672" w:rsidRDefault="00DC2BC1">
      <w:pPr>
        <w:pStyle w:val="a8"/>
        <w:numPr>
          <w:ilvl w:val="0"/>
          <w:numId w:val="6"/>
        </w:numPr>
        <w:tabs>
          <w:tab w:val="left" w:pos="1854"/>
        </w:tabs>
        <w:spacing w:line="276" w:lineRule="auto"/>
        <w:ind w:right="1129"/>
        <w:rPr>
          <w:sz w:val="28"/>
        </w:rPr>
      </w:pPr>
      <w:r>
        <w:rPr>
          <w:rFonts w:ascii="Nimbus Roman No9 L" w:hAnsi="Nimbus Roman No9 L"/>
          <w:sz w:val="28"/>
          <w:szCs w:val="28"/>
        </w:rPr>
        <w:t>формировани</w:t>
      </w:r>
      <w:r>
        <w:rPr>
          <w:rFonts w:ascii="Nimbus Roman No9 L" w:hAnsi="Nimbus Roman No9 L"/>
          <w:sz w:val="28"/>
          <w:szCs w:val="28"/>
        </w:rPr>
        <w:t xml:space="preserve">е соответствующей целям среднего общего образования социальной среды развития </w:t>
      </w:r>
      <w:r>
        <w:rPr>
          <w:rFonts w:ascii="Nimbus Roman No9 L" w:hAnsi="Nimbus Roman No9 L"/>
          <w:sz w:val="28"/>
          <w:szCs w:val="28"/>
        </w:rPr>
        <w:t xml:space="preserve">обучающихся </w:t>
      </w:r>
      <w:r>
        <w:rPr>
          <w:rFonts w:ascii="Nimbus Roman No9 L" w:hAnsi="Nimbus Roman No9 L"/>
          <w:sz w:val="28"/>
          <w:szCs w:val="28"/>
        </w:rPr>
        <w:t xml:space="preserve">в системе образования, </w:t>
      </w:r>
      <w:r>
        <w:rPr>
          <w:rFonts w:ascii="Nimbus Roman No9 L" w:hAnsi="Nimbus Roman No9 L"/>
          <w:sz w:val="28"/>
          <w:szCs w:val="28"/>
        </w:rPr>
        <w:t xml:space="preserve">переход </w:t>
      </w:r>
      <w:r>
        <w:rPr>
          <w:rFonts w:ascii="Nimbus Roman No9 L" w:hAnsi="Nimbus Roman No9 L"/>
          <w:sz w:val="28"/>
          <w:szCs w:val="28"/>
        </w:rPr>
        <w:t xml:space="preserve">к стратегии социального проектирования и </w:t>
      </w:r>
      <w:r>
        <w:rPr>
          <w:rFonts w:ascii="Nimbus Roman No9 L" w:hAnsi="Nimbus Roman No9 L"/>
          <w:sz w:val="28"/>
          <w:szCs w:val="28"/>
        </w:rPr>
        <w:t xml:space="preserve">конструирования </w:t>
      </w:r>
      <w:r>
        <w:rPr>
          <w:rFonts w:ascii="Nimbus Roman No9 L" w:hAnsi="Nimbus Roman No9 L"/>
          <w:sz w:val="28"/>
          <w:szCs w:val="28"/>
        </w:rPr>
        <w:t xml:space="preserve">на основе разработки содержания и технологий образования, определяющих пути и </w:t>
      </w:r>
      <w:r>
        <w:rPr>
          <w:rFonts w:ascii="Nimbus Roman No9 L" w:hAnsi="Nimbus Roman No9 L"/>
          <w:sz w:val="28"/>
          <w:szCs w:val="28"/>
        </w:rPr>
        <w:t xml:space="preserve">способы достижения желаемого уровня </w:t>
      </w:r>
      <w:r>
        <w:rPr>
          <w:rFonts w:ascii="Nimbus Roman No9 L" w:hAnsi="Nimbus Roman No9 L"/>
          <w:sz w:val="28"/>
          <w:szCs w:val="28"/>
        </w:rPr>
        <w:t>(результата)</w:t>
      </w:r>
      <w:r>
        <w:rPr>
          <w:rFonts w:ascii="Nimbus Roman No9 L" w:hAnsi="Nimbus Roman No9 L"/>
          <w:spacing w:val="62"/>
          <w:sz w:val="28"/>
          <w:szCs w:val="28"/>
        </w:rPr>
        <w:t xml:space="preserve"> </w:t>
      </w:r>
      <w:r>
        <w:rPr>
          <w:rFonts w:ascii="Nimbus Roman No9 L" w:hAnsi="Nimbus Roman No9 L"/>
          <w:sz w:val="28"/>
          <w:szCs w:val="28"/>
        </w:rPr>
        <w:t>личностного и познавательного развития</w:t>
      </w:r>
      <w:r>
        <w:rPr>
          <w:rFonts w:ascii="Nimbus Roman No9 L" w:hAnsi="Nimbus Roman No9 L"/>
          <w:sz w:val="28"/>
          <w:szCs w:val="28"/>
        </w:rPr>
        <w:t xml:space="preserve"> обучающихся;</w:t>
      </w:r>
    </w:p>
    <w:p w:rsidR="00F72672" w:rsidRDefault="00DC2BC1">
      <w:pPr>
        <w:pStyle w:val="a8"/>
        <w:numPr>
          <w:ilvl w:val="0"/>
          <w:numId w:val="6"/>
        </w:numPr>
        <w:tabs>
          <w:tab w:val="left" w:pos="1854"/>
        </w:tabs>
        <w:spacing w:line="276" w:lineRule="auto"/>
        <w:ind w:right="1128"/>
        <w:rPr>
          <w:sz w:val="28"/>
        </w:rPr>
      </w:pPr>
      <w:r>
        <w:rPr>
          <w:rFonts w:ascii="Nimbus Roman No9 L" w:hAnsi="Nimbus Roman No9 L"/>
          <w:sz w:val="28"/>
          <w:szCs w:val="28"/>
        </w:rPr>
        <w:t xml:space="preserve">ориентацию на достижение цели и основного </w:t>
      </w:r>
      <w:r>
        <w:rPr>
          <w:rFonts w:ascii="Nimbus Roman No9 L" w:hAnsi="Nimbus Roman No9 L"/>
          <w:sz w:val="28"/>
          <w:szCs w:val="28"/>
        </w:rPr>
        <w:t xml:space="preserve">результата </w:t>
      </w:r>
      <w:r>
        <w:rPr>
          <w:rFonts w:ascii="Nimbus Roman No9 L" w:hAnsi="Nimbus Roman No9 L"/>
          <w:sz w:val="28"/>
          <w:szCs w:val="28"/>
        </w:rPr>
        <w:t>образования — развитие на основе освоения универсальных учебных действий, познания и освоения мира лич</w:t>
      </w:r>
      <w:r>
        <w:rPr>
          <w:rFonts w:ascii="Nimbus Roman No9 L" w:hAnsi="Nimbus Roman No9 L"/>
          <w:sz w:val="28"/>
          <w:szCs w:val="28"/>
        </w:rPr>
        <w:t xml:space="preserve">ности обучающегося, </w:t>
      </w:r>
      <w:r>
        <w:rPr>
          <w:rFonts w:ascii="Nimbus Roman No9 L" w:hAnsi="Nimbus Roman No9 L"/>
          <w:sz w:val="28"/>
          <w:szCs w:val="28"/>
        </w:rPr>
        <w:t xml:space="preserve">его </w:t>
      </w:r>
      <w:r>
        <w:rPr>
          <w:rFonts w:ascii="Nimbus Roman No9 L" w:hAnsi="Nimbus Roman No9 L"/>
          <w:sz w:val="28"/>
          <w:szCs w:val="28"/>
        </w:rPr>
        <w:t xml:space="preserve">активной учебно- познавательной деятельности, формирование </w:t>
      </w:r>
      <w:r>
        <w:rPr>
          <w:rFonts w:ascii="Nimbus Roman No9 L" w:hAnsi="Nimbus Roman No9 L"/>
          <w:sz w:val="28"/>
          <w:szCs w:val="28"/>
        </w:rPr>
        <w:t xml:space="preserve">его </w:t>
      </w:r>
      <w:r>
        <w:rPr>
          <w:rFonts w:ascii="Nimbus Roman No9 L" w:hAnsi="Nimbus Roman No9 L"/>
          <w:sz w:val="28"/>
          <w:szCs w:val="28"/>
        </w:rPr>
        <w:t>готовности к саморазвитию и непрерывному</w:t>
      </w:r>
      <w:r>
        <w:rPr>
          <w:rFonts w:ascii="Nimbus Roman No9 L" w:hAnsi="Nimbus Roman No9 L"/>
          <w:sz w:val="28"/>
          <w:szCs w:val="28"/>
        </w:rPr>
        <w:t xml:space="preserve"> </w:t>
      </w:r>
      <w:r>
        <w:rPr>
          <w:rFonts w:ascii="Nimbus Roman No9 L" w:hAnsi="Nimbus Roman No9 L"/>
          <w:sz w:val="28"/>
          <w:szCs w:val="28"/>
        </w:rPr>
        <w:t>образованию;</w:t>
      </w:r>
    </w:p>
    <w:p w:rsidR="00F72672" w:rsidRDefault="00DC2BC1">
      <w:pPr>
        <w:pStyle w:val="a8"/>
        <w:numPr>
          <w:ilvl w:val="0"/>
          <w:numId w:val="6"/>
        </w:numPr>
        <w:tabs>
          <w:tab w:val="left" w:pos="1854"/>
        </w:tabs>
        <w:spacing w:line="271" w:lineRule="auto"/>
        <w:ind w:right="1129"/>
        <w:rPr>
          <w:sz w:val="28"/>
        </w:rPr>
      </w:pPr>
      <w:r>
        <w:rPr>
          <w:rFonts w:ascii="Nimbus Roman No9 L" w:hAnsi="Nimbus Roman No9 L"/>
          <w:sz w:val="28"/>
          <w:szCs w:val="28"/>
        </w:rPr>
        <w:t xml:space="preserve">признание решающей роли содержания образования, способов организации образовательной деятельности и учебного </w:t>
      </w:r>
      <w:r>
        <w:rPr>
          <w:rFonts w:ascii="Nimbus Roman No9 L" w:hAnsi="Nimbus Roman No9 L"/>
          <w:sz w:val="28"/>
          <w:szCs w:val="28"/>
        </w:rPr>
        <w:t xml:space="preserve">сотрудничества </w:t>
      </w:r>
      <w:r>
        <w:rPr>
          <w:rFonts w:ascii="Nimbus Roman No9 L" w:hAnsi="Nimbus Roman No9 L"/>
          <w:sz w:val="28"/>
          <w:szCs w:val="28"/>
        </w:rPr>
        <w:t>в достижении целей личностного и социального развития</w:t>
      </w:r>
      <w:r>
        <w:rPr>
          <w:rFonts w:ascii="Nimbus Roman No9 L" w:hAnsi="Nimbus Roman No9 L"/>
          <w:sz w:val="28"/>
          <w:szCs w:val="28"/>
        </w:rPr>
        <w:t xml:space="preserve"> обучающихся;</w:t>
      </w:r>
    </w:p>
    <w:p w:rsidR="00F72672" w:rsidRDefault="00DC2BC1">
      <w:pPr>
        <w:pStyle w:val="a8"/>
        <w:numPr>
          <w:ilvl w:val="0"/>
          <w:numId w:val="6"/>
        </w:numPr>
        <w:tabs>
          <w:tab w:val="left" w:pos="1854"/>
        </w:tabs>
        <w:spacing w:line="276" w:lineRule="auto"/>
        <w:ind w:right="1132"/>
        <w:rPr>
          <w:sz w:val="28"/>
        </w:rPr>
        <w:sectPr w:rsidR="00F72672">
          <w:pgSz w:w="11906" w:h="16838"/>
          <w:pgMar w:top="1020" w:right="0" w:bottom="280" w:left="0" w:header="0" w:footer="0" w:gutter="0"/>
          <w:cols w:space="720"/>
          <w:formProt w:val="0"/>
          <w:docGrid w:linePitch="240" w:charSpace="-2049"/>
        </w:sectPr>
      </w:pPr>
      <w:r>
        <w:rPr>
          <w:rFonts w:ascii="Nimbus Roman No9 L" w:hAnsi="Nimbus Roman No9 L"/>
          <w:sz w:val="28"/>
          <w:szCs w:val="28"/>
        </w:rPr>
        <w:t xml:space="preserve">учѐт индивидуальных возрастных, психологических и </w:t>
      </w:r>
      <w:r>
        <w:rPr>
          <w:rFonts w:ascii="Nimbus Roman No9 L" w:hAnsi="Nimbus Roman No9 L"/>
          <w:sz w:val="28"/>
          <w:szCs w:val="28"/>
        </w:rPr>
        <w:t xml:space="preserve">физиологических </w:t>
      </w:r>
      <w:r>
        <w:rPr>
          <w:rFonts w:ascii="Nimbus Roman No9 L" w:hAnsi="Nimbus Roman No9 L"/>
          <w:sz w:val="28"/>
          <w:szCs w:val="28"/>
        </w:rPr>
        <w:t>особенностей обучающихся, роли, значения видов деятельности и форм общения при постр</w:t>
      </w:r>
      <w:r>
        <w:rPr>
          <w:rFonts w:ascii="Nimbus Roman No9 L" w:hAnsi="Nimbus Roman No9 L"/>
          <w:sz w:val="28"/>
          <w:szCs w:val="28"/>
        </w:rPr>
        <w:t xml:space="preserve">оении </w:t>
      </w:r>
      <w:r>
        <w:rPr>
          <w:rFonts w:ascii="Nimbus Roman No9 L" w:hAnsi="Nimbus Roman No9 L"/>
          <w:sz w:val="28"/>
          <w:szCs w:val="28"/>
        </w:rPr>
        <w:t xml:space="preserve">образовательного </w:t>
      </w:r>
      <w:r>
        <w:rPr>
          <w:rFonts w:ascii="Nimbus Roman No9 L" w:hAnsi="Nimbus Roman No9 L"/>
          <w:sz w:val="28"/>
          <w:szCs w:val="28"/>
        </w:rPr>
        <w:t>процесса и определении образовательно-воспитательных целей и путей их</w:t>
      </w:r>
      <w:r>
        <w:rPr>
          <w:rFonts w:ascii="Nimbus Roman No9 L" w:hAnsi="Nimbus Roman No9 L"/>
          <w:sz w:val="28"/>
          <w:szCs w:val="28"/>
        </w:rPr>
        <w:t xml:space="preserve"> </w:t>
      </w:r>
      <w:r>
        <w:rPr>
          <w:rFonts w:ascii="Nimbus Roman No9 L" w:hAnsi="Nimbus Roman No9 L"/>
          <w:sz w:val="28"/>
          <w:szCs w:val="28"/>
        </w:rPr>
        <w:t>достижения;</w:t>
      </w:r>
    </w:p>
    <w:p w:rsidR="00F72672" w:rsidRDefault="00DC2BC1">
      <w:pPr>
        <w:pStyle w:val="a8"/>
        <w:numPr>
          <w:ilvl w:val="0"/>
          <w:numId w:val="6"/>
        </w:numPr>
        <w:tabs>
          <w:tab w:val="left" w:pos="1854"/>
        </w:tabs>
        <w:spacing w:before="86" w:line="276" w:lineRule="auto"/>
        <w:ind w:right="1128"/>
        <w:rPr>
          <w:sz w:val="28"/>
        </w:rPr>
      </w:pPr>
      <w:r>
        <w:rPr>
          <w:rFonts w:ascii="Nimbus Roman No9 L" w:hAnsi="Nimbus Roman No9 L"/>
          <w:sz w:val="28"/>
          <w:szCs w:val="28"/>
        </w:rPr>
        <w:lastRenderedPageBreak/>
        <w:t xml:space="preserve">разнообразие индивидуальных образовательных траекторий и индивидуального развития </w:t>
      </w:r>
      <w:r>
        <w:rPr>
          <w:rFonts w:ascii="Nimbus Roman No9 L" w:hAnsi="Nimbus Roman No9 L"/>
          <w:sz w:val="28"/>
          <w:szCs w:val="28"/>
        </w:rPr>
        <w:t xml:space="preserve">каждого </w:t>
      </w:r>
      <w:r>
        <w:rPr>
          <w:rFonts w:ascii="Nimbus Roman No9 L" w:hAnsi="Nimbus Roman No9 L"/>
          <w:sz w:val="28"/>
          <w:szCs w:val="28"/>
        </w:rPr>
        <w:t xml:space="preserve">обучающегося, в </w:t>
      </w:r>
      <w:r>
        <w:rPr>
          <w:rFonts w:ascii="Nimbus Roman No9 L" w:hAnsi="Nimbus Roman No9 L"/>
          <w:sz w:val="28"/>
          <w:szCs w:val="28"/>
        </w:rPr>
        <w:t xml:space="preserve">том </w:t>
      </w:r>
      <w:r>
        <w:rPr>
          <w:rFonts w:ascii="Nimbus Roman No9 L" w:hAnsi="Nimbus Roman No9 L"/>
          <w:sz w:val="28"/>
          <w:szCs w:val="28"/>
        </w:rPr>
        <w:t xml:space="preserve">числе одарѐнных детей, детей-инвалидов и </w:t>
      </w:r>
      <w:r>
        <w:rPr>
          <w:rFonts w:ascii="Nimbus Roman No9 L" w:hAnsi="Nimbus Roman No9 L"/>
          <w:sz w:val="28"/>
          <w:szCs w:val="28"/>
        </w:rPr>
        <w:t xml:space="preserve">детей с </w:t>
      </w:r>
      <w:r>
        <w:rPr>
          <w:rFonts w:ascii="Nimbus Roman No9 L" w:hAnsi="Nimbus Roman No9 L"/>
          <w:sz w:val="28"/>
          <w:szCs w:val="28"/>
        </w:rPr>
        <w:t xml:space="preserve">ограниченными </w:t>
      </w:r>
      <w:r>
        <w:rPr>
          <w:rFonts w:ascii="Nimbus Roman No9 L" w:hAnsi="Nimbus Roman No9 L"/>
          <w:sz w:val="28"/>
          <w:szCs w:val="28"/>
        </w:rPr>
        <w:t>возможностями здоровья.</w:t>
      </w:r>
    </w:p>
    <w:p w:rsidR="00F72672" w:rsidRDefault="00F72672">
      <w:pPr>
        <w:pStyle w:val="a4"/>
        <w:spacing w:before="3"/>
        <w:ind w:left="0"/>
        <w:rPr>
          <w:rFonts w:ascii="Nimbus Roman No9 L" w:hAnsi="Nimbus Roman No9 L"/>
        </w:rPr>
      </w:pPr>
    </w:p>
    <w:p w:rsidR="00F72672" w:rsidRDefault="00DC2BC1">
      <w:pPr>
        <w:pStyle w:val="1"/>
        <w:ind w:left="4059" w:right="1120" w:hanging="2864"/>
        <w:jc w:val="both"/>
        <w:rPr>
          <w:rFonts w:ascii="Nimbus Roman No9 L" w:hAnsi="Nimbus Roman No9 L"/>
        </w:rPr>
      </w:pPr>
      <w:r>
        <w:rPr>
          <w:rFonts w:ascii="Nimbus Roman No9 L" w:hAnsi="Nimbus Roman No9 L"/>
        </w:rPr>
        <w:t>Планируемые результаты освоения основной образовательной программы среднего общего образования.</w:t>
      </w:r>
    </w:p>
    <w:p w:rsidR="00F72672" w:rsidRDefault="00DC2BC1">
      <w:pPr>
        <w:pStyle w:val="a4"/>
        <w:ind w:left="1020" w:right="1134"/>
        <w:rPr>
          <w:rFonts w:ascii="Nimbus Roman No9 L" w:hAnsi="Nimbus Roman No9 L"/>
        </w:rPr>
      </w:pPr>
      <w:r>
        <w:rPr>
          <w:rFonts w:ascii="Nimbus Roman No9 L" w:hAnsi="Nimbus Roman No9 L"/>
        </w:rPr>
        <w:tab/>
        <w:t xml:space="preserve">Планируемые </w:t>
      </w:r>
      <w:r>
        <w:rPr>
          <w:rFonts w:ascii="Nimbus Roman No9 L" w:hAnsi="Nimbus Roman No9 L"/>
        </w:rPr>
        <w:t>результаты</w:t>
      </w:r>
      <w:r>
        <w:rPr>
          <w:rFonts w:ascii="Nimbus Roman No9 L" w:hAnsi="Nimbus Roman No9 L"/>
          <w:spacing w:val="62"/>
        </w:rPr>
        <w:t xml:space="preserve"> </w:t>
      </w:r>
      <w:r>
        <w:rPr>
          <w:rFonts w:ascii="Nimbus Roman No9 L" w:hAnsi="Nimbus Roman No9 L"/>
        </w:rPr>
        <w:t xml:space="preserve">освоения основной образовательной программы </w:t>
      </w:r>
      <w:r>
        <w:rPr>
          <w:rFonts w:ascii="Nimbus Roman No9 L" w:hAnsi="Nimbus Roman No9 L"/>
        </w:rPr>
        <w:t xml:space="preserve">среднего </w:t>
      </w:r>
      <w:r>
        <w:rPr>
          <w:rFonts w:ascii="Nimbus Roman No9 L" w:hAnsi="Nimbus Roman No9 L"/>
        </w:rPr>
        <w:t>общего образования (далее – планируе</w:t>
      </w:r>
      <w:r>
        <w:rPr>
          <w:rFonts w:ascii="Nimbus Roman No9 L" w:hAnsi="Nimbus Roman No9 L"/>
        </w:rPr>
        <w:t xml:space="preserve">мые </w:t>
      </w:r>
      <w:r>
        <w:rPr>
          <w:rFonts w:ascii="Nimbus Roman No9 L" w:hAnsi="Nimbus Roman No9 L"/>
        </w:rPr>
        <w:t xml:space="preserve">результаты) </w:t>
      </w:r>
      <w:r>
        <w:rPr>
          <w:rFonts w:ascii="Nimbus Roman No9 L" w:hAnsi="Nimbus Roman No9 L"/>
        </w:rPr>
        <w:t xml:space="preserve">представляют собой систему ведущих целевых установок и ожидаемых </w:t>
      </w:r>
      <w:r>
        <w:rPr>
          <w:rFonts w:ascii="Nimbus Roman No9 L" w:hAnsi="Nimbus Roman No9 L"/>
        </w:rPr>
        <w:t xml:space="preserve">результатов </w:t>
      </w:r>
      <w:r>
        <w:rPr>
          <w:rFonts w:ascii="Nimbus Roman No9 L" w:hAnsi="Nimbus Roman No9 L"/>
        </w:rPr>
        <w:t xml:space="preserve">освоения всех </w:t>
      </w:r>
      <w:r>
        <w:rPr>
          <w:rFonts w:ascii="Nimbus Roman No9 L" w:hAnsi="Nimbus Roman No9 L"/>
        </w:rPr>
        <w:t xml:space="preserve">компонентов, </w:t>
      </w:r>
      <w:r>
        <w:rPr>
          <w:rFonts w:ascii="Nimbus Roman No9 L" w:hAnsi="Nimbus Roman No9 L"/>
        </w:rPr>
        <w:t xml:space="preserve">составляющих </w:t>
      </w:r>
      <w:r>
        <w:rPr>
          <w:rFonts w:ascii="Nimbus Roman No9 L" w:hAnsi="Nimbus Roman No9 L"/>
        </w:rPr>
        <w:t xml:space="preserve">содержательную </w:t>
      </w:r>
      <w:r>
        <w:rPr>
          <w:rFonts w:ascii="Nimbus Roman No9 L" w:hAnsi="Nimbus Roman No9 L"/>
        </w:rPr>
        <w:t xml:space="preserve">основу образовательной программы. Они обеспечивают связь между требованиями Стандарта, образовательным процессом и системой оценки </w:t>
      </w:r>
      <w:r>
        <w:rPr>
          <w:rFonts w:ascii="Nimbus Roman No9 L" w:hAnsi="Nimbus Roman No9 L"/>
        </w:rPr>
        <w:t xml:space="preserve">результатов </w:t>
      </w:r>
      <w:r>
        <w:rPr>
          <w:rFonts w:ascii="Nimbus Roman No9 L" w:hAnsi="Nimbus Roman No9 L"/>
        </w:rPr>
        <w:t xml:space="preserve">освоения основной образовательной программы </w:t>
      </w:r>
      <w:r>
        <w:rPr>
          <w:rFonts w:ascii="Nimbus Roman No9 L" w:hAnsi="Nimbus Roman No9 L"/>
        </w:rPr>
        <w:t xml:space="preserve">среднего (полного) </w:t>
      </w:r>
      <w:r>
        <w:rPr>
          <w:rFonts w:ascii="Nimbus Roman No9 L" w:hAnsi="Nimbus Roman No9 L"/>
        </w:rPr>
        <w:t>общего образования (далее – системой оценки), выст</w:t>
      </w:r>
      <w:r>
        <w:rPr>
          <w:rFonts w:ascii="Nimbus Roman No9 L" w:hAnsi="Nimbus Roman No9 L"/>
        </w:rPr>
        <w:t xml:space="preserve">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w:t>
      </w:r>
      <w:r>
        <w:rPr>
          <w:rFonts w:ascii="Nimbus Roman No9 L" w:hAnsi="Nimbus Roman No9 L"/>
        </w:rPr>
        <w:t>другой.</w:t>
      </w:r>
    </w:p>
    <w:p w:rsidR="00F72672" w:rsidRDefault="00DC2BC1">
      <w:pPr>
        <w:pStyle w:val="a8"/>
        <w:numPr>
          <w:ilvl w:val="0"/>
          <w:numId w:val="4"/>
        </w:numPr>
        <w:tabs>
          <w:tab w:val="left" w:pos="1414"/>
        </w:tabs>
        <w:spacing w:line="322" w:lineRule="exact"/>
        <w:ind w:firstLine="0"/>
        <w:rPr>
          <w:sz w:val="28"/>
        </w:rPr>
      </w:pPr>
      <w:r>
        <w:rPr>
          <w:rFonts w:ascii="Nimbus Roman No9 L" w:hAnsi="Nimbus Roman No9 L"/>
          <w:sz w:val="28"/>
          <w:szCs w:val="28"/>
        </w:rPr>
        <w:t xml:space="preserve">Самоопределение в сфере </w:t>
      </w:r>
      <w:r>
        <w:rPr>
          <w:rFonts w:ascii="Nimbus Roman No9 L" w:hAnsi="Nimbus Roman No9 L"/>
          <w:sz w:val="28"/>
          <w:szCs w:val="28"/>
        </w:rPr>
        <w:t xml:space="preserve">будущей </w:t>
      </w:r>
      <w:r>
        <w:rPr>
          <w:rFonts w:ascii="Nimbus Roman No9 L" w:hAnsi="Nimbus Roman No9 L"/>
          <w:sz w:val="28"/>
          <w:szCs w:val="28"/>
        </w:rPr>
        <w:t>профессиональной</w:t>
      </w:r>
      <w:r>
        <w:rPr>
          <w:rFonts w:ascii="Nimbus Roman No9 L" w:hAnsi="Nimbus Roman No9 L"/>
          <w:sz w:val="28"/>
          <w:szCs w:val="28"/>
        </w:rPr>
        <w:t xml:space="preserve"> </w:t>
      </w:r>
      <w:r>
        <w:rPr>
          <w:rFonts w:ascii="Nimbus Roman No9 L" w:hAnsi="Nimbus Roman No9 L"/>
          <w:sz w:val="28"/>
          <w:szCs w:val="28"/>
        </w:rPr>
        <w:t>деятельности.</w:t>
      </w:r>
    </w:p>
    <w:p w:rsidR="00F72672" w:rsidRDefault="00DC2BC1">
      <w:pPr>
        <w:pStyle w:val="a8"/>
        <w:numPr>
          <w:ilvl w:val="0"/>
          <w:numId w:val="4"/>
        </w:numPr>
        <w:tabs>
          <w:tab w:val="left" w:pos="1414"/>
        </w:tabs>
        <w:spacing w:line="322" w:lineRule="exact"/>
        <w:ind w:firstLine="0"/>
        <w:rPr>
          <w:sz w:val="28"/>
        </w:rPr>
      </w:pPr>
      <w:r>
        <w:rPr>
          <w:rFonts w:ascii="Nimbus Roman No9 L" w:hAnsi="Nimbus Roman No9 L"/>
          <w:sz w:val="28"/>
          <w:szCs w:val="28"/>
        </w:rPr>
        <w:t xml:space="preserve">Умение находить </w:t>
      </w:r>
      <w:r>
        <w:rPr>
          <w:rFonts w:ascii="Nimbus Roman No9 L" w:hAnsi="Nimbus Roman No9 L"/>
          <w:sz w:val="28"/>
          <w:szCs w:val="28"/>
        </w:rPr>
        <w:t>нест</w:t>
      </w:r>
      <w:r>
        <w:rPr>
          <w:rFonts w:ascii="Nimbus Roman No9 L" w:hAnsi="Nimbus Roman No9 L"/>
          <w:sz w:val="28"/>
          <w:szCs w:val="28"/>
        </w:rPr>
        <w:t>андартные решения, проявлять</w:t>
      </w:r>
      <w:r>
        <w:rPr>
          <w:rFonts w:ascii="Nimbus Roman No9 L" w:hAnsi="Nimbus Roman No9 L"/>
          <w:spacing w:val="7"/>
          <w:sz w:val="28"/>
          <w:szCs w:val="28"/>
        </w:rPr>
        <w:t xml:space="preserve"> </w:t>
      </w:r>
      <w:r>
        <w:rPr>
          <w:rFonts w:ascii="Nimbus Roman No9 L" w:hAnsi="Nimbus Roman No9 L"/>
          <w:sz w:val="28"/>
          <w:szCs w:val="28"/>
        </w:rPr>
        <w:t>инициативу.</w:t>
      </w:r>
    </w:p>
    <w:p w:rsidR="00F72672" w:rsidRDefault="00DC2BC1">
      <w:pPr>
        <w:pStyle w:val="a8"/>
        <w:numPr>
          <w:ilvl w:val="0"/>
          <w:numId w:val="4"/>
        </w:numPr>
        <w:tabs>
          <w:tab w:val="left" w:pos="1414"/>
        </w:tabs>
        <w:ind w:firstLine="0"/>
        <w:rPr>
          <w:sz w:val="28"/>
        </w:rPr>
      </w:pPr>
      <w:r>
        <w:rPr>
          <w:rFonts w:ascii="Nimbus Roman No9 L" w:hAnsi="Nimbus Roman No9 L"/>
          <w:sz w:val="28"/>
          <w:szCs w:val="28"/>
        </w:rPr>
        <w:t>Стремление к непрерывному образованию и</w:t>
      </w:r>
      <w:r>
        <w:rPr>
          <w:rFonts w:ascii="Nimbus Roman No9 L" w:hAnsi="Nimbus Roman No9 L"/>
          <w:sz w:val="28"/>
          <w:szCs w:val="28"/>
        </w:rPr>
        <w:t xml:space="preserve"> </w:t>
      </w:r>
      <w:r>
        <w:rPr>
          <w:rFonts w:ascii="Nimbus Roman No9 L" w:hAnsi="Nimbus Roman No9 L"/>
          <w:sz w:val="28"/>
          <w:szCs w:val="28"/>
        </w:rPr>
        <w:t>саморазвитию.</w:t>
      </w:r>
    </w:p>
    <w:p w:rsidR="00F72672" w:rsidRDefault="00DC2BC1">
      <w:pPr>
        <w:pStyle w:val="a8"/>
        <w:numPr>
          <w:ilvl w:val="0"/>
          <w:numId w:val="4"/>
        </w:numPr>
        <w:tabs>
          <w:tab w:val="left" w:pos="1414"/>
        </w:tabs>
        <w:ind w:firstLine="0"/>
        <w:rPr>
          <w:sz w:val="28"/>
        </w:rPr>
      </w:pPr>
      <w:r>
        <w:rPr>
          <w:rFonts w:ascii="Nimbus Roman No9 L" w:hAnsi="Nimbus Roman No9 L"/>
          <w:sz w:val="28"/>
          <w:szCs w:val="28"/>
        </w:rPr>
        <w:t xml:space="preserve">Готовность </w:t>
      </w:r>
      <w:r>
        <w:rPr>
          <w:rFonts w:ascii="Nimbus Roman No9 L" w:hAnsi="Nimbus Roman No9 L"/>
          <w:sz w:val="28"/>
          <w:szCs w:val="28"/>
        </w:rPr>
        <w:t>и способность творчески мыслить.</w:t>
      </w:r>
    </w:p>
    <w:p w:rsidR="00F72672" w:rsidRDefault="00DC2BC1">
      <w:pPr>
        <w:pStyle w:val="a8"/>
        <w:numPr>
          <w:ilvl w:val="0"/>
          <w:numId w:val="4"/>
        </w:numPr>
        <w:tabs>
          <w:tab w:val="left" w:pos="1414"/>
        </w:tabs>
        <w:spacing w:line="322" w:lineRule="exact"/>
        <w:ind w:firstLine="0"/>
        <w:rPr>
          <w:sz w:val="28"/>
        </w:rPr>
      </w:pPr>
      <w:r>
        <w:rPr>
          <w:rFonts w:ascii="Nimbus Roman No9 L" w:hAnsi="Nimbus Roman No9 L"/>
          <w:sz w:val="28"/>
          <w:szCs w:val="28"/>
        </w:rPr>
        <w:t>Конкурентоспособность.</w:t>
      </w:r>
    </w:p>
    <w:p w:rsidR="00F72672" w:rsidRDefault="00DC2BC1">
      <w:pPr>
        <w:pStyle w:val="a8"/>
        <w:numPr>
          <w:ilvl w:val="0"/>
          <w:numId w:val="4"/>
        </w:numPr>
        <w:tabs>
          <w:tab w:val="left" w:pos="1592"/>
          <w:tab w:val="left" w:pos="1594"/>
          <w:tab w:val="left" w:pos="4188"/>
          <w:tab w:val="left" w:pos="6025"/>
          <w:tab w:val="left" w:pos="8318"/>
          <w:tab w:val="left" w:pos="8718"/>
        </w:tabs>
        <w:ind w:right="1137" w:firstLine="0"/>
      </w:pPr>
      <w:r>
        <w:rPr>
          <w:rFonts w:ascii="Nimbus Roman No9 L" w:hAnsi="Nimbus Roman No9 L"/>
          <w:sz w:val="28"/>
          <w:szCs w:val="28"/>
        </w:rPr>
        <w:t>Сформированности</w:t>
      </w:r>
      <w:r>
        <w:rPr>
          <w:rFonts w:ascii="Nimbus Roman No9 L" w:hAnsi="Nimbus Roman No9 L"/>
          <w:sz w:val="28"/>
          <w:szCs w:val="28"/>
        </w:rPr>
        <w:tab/>
        <w:t>современных</w:t>
      </w:r>
      <w:r>
        <w:rPr>
          <w:rFonts w:ascii="Nimbus Roman No9 L" w:hAnsi="Nimbus Roman No9 L"/>
          <w:sz w:val="28"/>
          <w:szCs w:val="28"/>
        </w:rPr>
        <w:tab/>
        <w:t>компетентностей</w:t>
      </w:r>
      <w:r>
        <w:rPr>
          <w:rFonts w:ascii="Nimbus Roman No9 L" w:hAnsi="Nimbus Roman No9 L"/>
          <w:sz w:val="28"/>
          <w:szCs w:val="28"/>
        </w:rPr>
        <w:tab/>
        <w:t>и</w:t>
      </w:r>
      <w:r>
        <w:rPr>
          <w:rFonts w:ascii="Nimbus Roman No9 L" w:hAnsi="Nimbus Roman No9 L"/>
          <w:sz w:val="28"/>
          <w:szCs w:val="28"/>
        </w:rPr>
        <w:tab/>
      </w:r>
      <w:r>
        <w:rPr>
          <w:rFonts w:ascii="Nimbus Roman No9 L" w:hAnsi="Nimbus Roman No9 L"/>
          <w:sz w:val="28"/>
          <w:szCs w:val="28"/>
        </w:rPr>
        <w:t xml:space="preserve">способствующих </w:t>
      </w:r>
      <w:r>
        <w:rPr>
          <w:rFonts w:ascii="Nimbus Roman No9 L" w:hAnsi="Nimbus Roman No9 L"/>
          <w:sz w:val="28"/>
          <w:szCs w:val="28"/>
        </w:rPr>
        <w:t>решению новых</w:t>
      </w:r>
      <w:r>
        <w:rPr>
          <w:rFonts w:ascii="Nimbus Roman No9 L" w:hAnsi="Nimbus Roman No9 L"/>
          <w:sz w:val="28"/>
          <w:szCs w:val="28"/>
        </w:rPr>
        <w:t xml:space="preserve"> задач.</w:t>
      </w:r>
    </w:p>
    <w:p w:rsidR="00F72672" w:rsidRDefault="00F72672">
      <w:pPr>
        <w:pStyle w:val="a4"/>
        <w:ind w:left="0"/>
        <w:rPr>
          <w:rFonts w:ascii="Nimbus Roman No9 L" w:hAnsi="Nimbus Roman No9 L"/>
        </w:rPr>
      </w:pPr>
    </w:p>
    <w:p w:rsidR="00F72672" w:rsidRDefault="00DC2BC1">
      <w:pPr>
        <w:pStyle w:val="1"/>
        <w:ind w:left="1370" w:right="1371"/>
        <w:jc w:val="center"/>
        <w:rPr>
          <w:rFonts w:ascii="Nimbus Roman No9 L" w:hAnsi="Nimbus Roman No9 L"/>
        </w:rPr>
      </w:pPr>
      <w:r>
        <w:rPr>
          <w:rFonts w:ascii="Nimbus Roman No9 L" w:hAnsi="Nimbus Roman No9 L"/>
        </w:rPr>
        <w:t xml:space="preserve">Учебный </w:t>
      </w:r>
      <w:r>
        <w:rPr>
          <w:rFonts w:ascii="Nimbus Roman No9 L" w:hAnsi="Nimbus Roman No9 L"/>
        </w:rPr>
        <w:t>план</w:t>
      </w:r>
    </w:p>
    <w:p w:rsidR="00F72672" w:rsidRDefault="00DC2BC1">
      <w:pPr>
        <w:spacing w:before="50" w:line="276" w:lineRule="auto"/>
        <w:ind w:left="1371" w:right="1371"/>
        <w:jc w:val="center"/>
        <w:rPr>
          <w:b/>
          <w:sz w:val="28"/>
        </w:rPr>
      </w:pPr>
      <w:r>
        <w:rPr>
          <w:rFonts w:ascii="Nimbus Roman No9 L" w:hAnsi="Nimbus Roman No9 L"/>
          <w:b/>
          <w:sz w:val="28"/>
          <w:szCs w:val="28"/>
        </w:rPr>
        <w:t>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w:t>
      </w:r>
    </w:p>
    <w:p w:rsidR="00F72672" w:rsidRDefault="00DC2BC1">
      <w:pPr>
        <w:spacing w:before="1"/>
        <w:jc w:val="center"/>
        <w:rPr>
          <w:rFonts w:ascii="Nimbus Roman No9 L" w:hAnsi="Nimbus Roman No9 L"/>
          <w:sz w:val="28"/>
          <w:szCs w:val="28"/>
        </w:rPr>
      </w:pPr>
      <w:r>
        <w:rPr>
          <w:rFonts w:ascii="Nimbus Roman No9 L" w:hAnsi="Nimbus Roman No9 L"/>
          <w:b/>
          <w:sz w:val="28"/>
          <w:szCs w:val="28"/>
        </w:rPr>
        <w:t>соответствии с требованиями Стандарта.</w:t>
      </w:r>
    </w:p>
    <w:p w:rsidR="00F72672" w:rsidRDefault="00DC2BC1">
      <w:pPr>
        <w:pStyle w:val="a4"/>
        <w:spacing w:before="43"/>
        <w:ind w:left="567" w:right="1134" w:firstLine="737"/>
        <w:rPr>
          <w:rFonts w:ascii="Nimbus Roman No9 L" w:hAnsi="Nimbus Roman No9 L"/>
        </w:rPr>
      </w:pPr>
      <w:r>
        <w:rPr>
          <w:rFonts w:ascii="Nimbus Roman No9 L" w:hAnsi="Nimbus Roman No9 L"/>
        </w:rPr>
        <w:t>Учебный план образователь</w:t>
      </w:r>
      <w:r>
        <w:rPr>
          <w:rFonts w:ascii="Nimbus Roman No9 L" w:hAnsi="Nimbus Roman No9 L"/>
        </w:rPr>
        <w:t>ной программы среднего общего образования 10-11 классов составлен в соответствии с</w:t>
      </w:r>
    </w:p>
    <w:p w:rsidR="00F72672" w:rsidRDefault="00DC2BC1">
      <w:pPr>
        <w:pStyle w:val="a8"/>
        <w:numPr>
          <w:ilvl w:val="1"/>
          <w:numId w:val="4"/>
        </w:numPr>
        <w:tabs>
          <w:tab w:val="left" w:pos="2552"/>
        </w:tabs>
        <w:ind w:right="1133" w:firstLine="680"/>
        <w:rPr>
          <w:sz w:val="28"/>
        </w:rPr>
      </w:pPr>
      <w:r>
        <w:rPr>
          <w:rFonts w:ascii="Nimbus Roman No9 L" w:hAnsi="Nimbus Roman No9 L"/>
          <w:sz w:val="28"/>
          <w:szCs w:val="28"/>
        </w:rPr>
        <w:t xml:space="preserve">Федеральным </w:t>
      </w:r>
      <w:r>
        <w:rPr>
          <w:rFonts w:ascii="Nimbus Roman No9 L" w:hAnsi="Nimbus Roman No9 L"/>
          <w:sz w:val="28"/>
          <w:szCs w:val="28"/>
        </w:rPr>
        <w:t xml:space="preserve">законом </w:t>
      </w:r>
      <w:r>
        <w:rPr>
          <w:rFonts w:ascii="Nimbus Roman No9 L" w:hAnsi="Nimbus Roman No9 L"/>
          <w:sz w:val="28"/>
          <w:szCs w:val="28"/>
        </w:rPr>
        <w:t xml:space="preserve">от 29.12.2012 </w:t>
      </w:r>
      <w:r>
        <w:rPr>
          <w:rFonts w:ascii="Nimbus Roman No9 L" w:hAnsi="Nimbus Roman No9 L"/>
          <w:sz w:val="28"/>
          <w:szCs w:val="28"/>
        </w:rPr>
        <w:t xml:space="preserve">года </w:t>
      </w:r>
      <w:r>
        <w:rPr>
          <w:rFonts w:ascii="Nimbus Roman No9 L" w:hAnsi="Nimbus Roman No9 L"/>
          <w:sz w:val="28"/>
          <w:szCs w:val="28"/>
        </w:rPr>
        <w:t xml:space="preserve">№ 273-ФЗ «Об образовании в </w:t>
      </w:r>
      <w:r>
        <w:rPr>
          <w:rFonts w:ascii="Nimbus Roman No9 L" w:hAnsi="Nimbus Roman No9 L"/>
          <w:sz w:val="28"/>
          <w:szCs w:val="28"/>
        </w:rPr>
        <w:t xml:space="preserve">Российской </w:t>
      </w:r>
      <w:r>
        <w:rPr>
          <w:rFonts w:ascii="Nimbus Roman No9 L" w:hAnsi="Nimbus Roman No9 L"/>
          <w:sz w:val="28"/>
          <w:szCs w:val="28"/>
        </w:rPr>
        <w:t>Федерации»;</w:t>
      </w:r>
    </w:p>
    <w:p w:rsidR="00F72672" w:rsidRDefault="00DC2BC1">
      <w:pPr>
        <w:pStyle w:val="a8"/>
        <w:numPr>
          <w:ilvl w:val="1"/>
          <w:numId w:val="4"/>
        </w:numPr>
        <w:tabs>
          <w:tab w:val="left" w:pos="2552"/>
        </w:tabs>
        <w:ind w:right="1130" w:firstLine="680"/>
        <w:rPr>
          <w:sz w:val="28"/>
        </w:rPr>
      </w:pPr>
      <w:r>
        <w:rPr>
          <w:rFonts w:ascii="Nimbus Roman No9 L" w:hAnsi="Nimbus Roman No9 L"/>
          <w:sz w:val="28"/>
          <w:szCs w:val="28"/>
        </w:rPr>
        <w:t xml:space="preserve">приказом </w:t>
      </w:r>
      <w:r>
        <w:rPr>
          <w:rFonts w:ascii="Nimbus Roman No9 L" w:hAnsi="Nimbus Roman No9 L"/>
          <w:sz w:val="28"/>
          <w:szCs w:val="28"/>
        </w:rPr>
        <w:t xml:space="preserve">Министерства образования </w:t>
      </w:r>
      <w:r>
        <w:rPr>
          <w:rFonts w:ascii="Nimbus Roman No9 L" w:hAnsi="Nimbus Roman No9 L"/>
          <w:sz w:val="28"/>
          <w:szCs w:val="28"/>
        </w:rPr>
        <w:t xml:space="preserve">Российской </w:t>
      </w:r>
      <w:r>
        <w:rPr>
          <w:rFonts w:ascii="Nimbus Roman No9 L" w:hAnsi="Nimbus Roman No9 L"/>
          <w:sz w:val="28"/>
          <w:szCs w:val="28"/>
        </w:rPr>
        <w:t xml:space="preserve">Федерации </w:t>
      </w:r>
      <w:r>
        <w:rPr>
          <w:rFonts w:ascii="Nimbus Roman No9 L" w:hAnsi="Nimbus Roman No9 L"/>
          <w:sz w:val="28"/>
          <w:szCs w:val="28"/>
        </w:rPr>
        <w:t xml:space="preserve">от </w:t>
      </w:r>
      <w:r>
        <w:rPr>
          <w:rFonts w:ascii="Nimbus Roman No9 L" w:hAnsi="Nimbus Roman No9 L"/>
          <w:sz w:val="28"/>
          <w:szCs w:val="28"/>
        </w:rPr>
        <w:t>09.03.2004 № 1312 «Об утве</w:t>
      </w:r>
      <w:r>
        <w:rPr>
          <w:rFonts w:ascii="Nimbus Roman No9 L" w:hAnsi="Nimbus Roman No9 L"/>
          <w:sz w:val="28"/>
          <w:szCs w:val="28"/>
        </w:rPr>
        <w:t xml:space="preserve">рждении федерального базисного учебного </w:t>
      </w:r>
      <w:r>
        <w:rPr>
          <w:rFonts w:ascii="Nimbus Roman No9 L" w:hAnsi="Nimbus Roman No9 L"/>
          <w:spacing w:val="2"/>
          <w:sz w:val="28"/>
          <w:szCs w:val="28"/>
        </w:rPr>
        <w:t xml:space="preserve">плана </w:t>
      </w:r>
      <w:r>
        <w:rPr>
          <w:rFonts w:ascii="Nimbus Roman No9 L" w:hAnsi="Nimbus Roman No9 L"/>
          <w:sz w:val="28"/>
          <w:szCs w:val="28"/>
        </w:rPr>
        <w:t xml:space="preserve">и примерных учебных планов для образовательных учреждений </w:t>
      </w:r>
      <w:r>
        <w:rPr>
          <w:rFonts w:ascii="Nimbus Roman No9 L" w:hAnsi="Nimbus Roman No9 L"/>
          <w:sz w:val="28"/>
          <w:szCs w:val="28"/>
        </w:rPr>
        <w:t xml:space="preserve">Российской </w:t>
      </w:r>
      <w:r>
        <w:rPr>
          <w:rFonts w:ascii="Nimbus Roman No9 L" w:hAnsi="Nimbus Roman No9 L"/>
          <w:sz w:val="28"/>
          <w:szCs w:val="28"/>
        </w:rPr>
        <w:t>Федерации, реализующих программы общего</w:t>
      </w:r>
      <w:r>
        <w:rPr>
          <w:rFonts w:ascii="Nimbus Roman No9 L" w:hAnsi="Nimbus Roman No9 L"/>
          <w:sz w:val="28"/>
          <w:szCs w:val="28"/>
        </w:rPr>
        <w:t xml:space="preserve"> </w:t>
      </w:r>
      <w:r>
        <w:rPr>
          <w:rFonts w:ascii="Nimbus Roman No9 L" w:hAnsi="Nimbus Roman No9 L"/>
          <w:sz w:val="28"/>
          <w:szCs w:val="28"/>
        </w:rPr>
        <w:t>образования»;</w:t>
      </w:r>
    </w:p>
    <w:p w:rsidR="00F72672" w:rsidRDefault="00DC2BC1">
      <w:pPr>
        <w:pStyle w:val="a8"/>
        <w:numPr>
          <w:ilvl w:val="1"/>
          <w:numId w:val="4"/>
        </w:numPr>
        <w:tabs>
          <w:tab w:val="left" w:pos="2552"/>
        </w:tabs>
        <w:ind w:right="1137" w:firstLine="680"/>
        <w:rPr>
          <w:sz w:val="28"/>
        </w:rPr>
        <w:sectPr w:rsidR="00F72672">
          <w:pgSz w:w="11906" w:h="16838"/>
          <w:pgMar w:top="1020" w:right="0" w:bottom="280" w:left="0" w:header="0" w:footer="0" w:gutter="0"/>
          <w:cols w:space="720"/>
          <w:formProt w:val="0"/>
          <w:docGrid w:linePitch="240" w:charSpace="-2049"/>
        </w:sectPr>
      </w:pPr>
      <w:r>
        <w:rPr>
          <w:rFonts w:ascii="Nimbus Roman No9 L" w:hAnsi="Nimbus Roman No9 L"/>
          <w:sz w:val="28"/>
          <w:szCs w:val="28"/>
        </w:rPr>
        <w:t xml:space="preserve">приказом </w:t>
      </w:r>
      <w:r>
        <w:rPr>
          <w:rFonts w:ascii="Nimbus Roman No9 L" w:hAnsi="Nimbus Roman No9 L"/>
          <w:sz w:val="28"/>
          <w:szCs w:val="28"/>
        </w:rPr>
        <w:t xml:space="preserve">Министерства образования и </w:t>
      </w:r>
      <w:r>
        <w:rPr>
          <w:rFonts w:ascii="Nimbus Roman No9 L" w:hAnsi="Nimbus Roman No9 L"/>
          <w:sz w:val="28"/>
          <w:szCs w:val="28"/>
        </w:rPr>
        <w:t xml:space="preserve">науки Российской </w:t>
      </w:r>
      <w:r>
        <w:rPr>
          <w:rFonts w:ascii="Nimbus Roman No9 L" w:hAnsi="Nimbus Roman No9 L"/>
          <w:sz w:val="28"/>
          <w:szCs w:val="28"/>
        </w:rPr>
        <w:t xml:space="preserve">Федерации от 01.02.2012 № 74 «О внесении изменений в федеральный базисный учебный план и примерные учебные планы для образовательных учреждений </w:t>
      </w:r>
      <w:r>
        <w:rPr>
          <w:rFonts w:ascii="Nimbus Roman No9 L" w:hAnsi="Nimbus Roman No9 L"/>
          <w:sz w:val="28"/>
          <w:szCs w:val="28"/>
        </w:rPr>
        <w:t xml:space="preserve">Российской </w:t>
      </w:r>
      <w:r>
        <w:rPr>
          <w:rFonts w:ascii="Nimbus Roman No9 L" w:hAnsi="Nimbus Roman No9 L"/>
          <w:sz w:val="28"/>
          <w:szCs w:val="28"/>
        </w:rPr>
        <w:t>Федерации, реализующих программы</w:t>
      </w:r>
      <w:r>
        <w:rPr>
          <w:rFonts w:ascii="Nimbus Roman No9 L" w:hAnsi="Nimbus Roman No9 L"/>
          <w:spacing w:val="60"/>
          <w:sz w:val="28"/>
          <w:szCs w:val="28"/>
        </w:rPr>
        <w:t xml:space="preserve"> </w:t>
      </w:r>
      <w:r>
        <w:rPr>
          <w:rFonts w:ascii="Nimbus Roman No9 L" w:hAnsi="Nimbus Roman No9 L"/>
          <w:sz w:val="28"/>
          <w:szCs w:val="28"/>
        </w:rPr>
        <w:t>общего</w:t>
      </w:r>
    </w:p>
    <w:p w:rsidR="00F72672" w:rsidRDefault="00DC2BC1">
      <w:pPr>
        <w:pStyle w:val="a4"/>
        <w:spacing w:before="67"/>
        <w:ind w:left="1134" w:right="1134"/>
        <w:rPr>
          <w:rFonts w:ascii="Nimbus Roman No9 L" w:hAnsi="Nimbus Roman No9 L"/>
        </w:rPr>
      </w:pPr>
      <w:r>
        <w:rPr>
          <w:rFonts w:ascii="Nimbus Roman No9 L" w:hAnsi="Nimbus Roman No9 L"/>
        </w:rPr>
        <w:lastRenderedPageBreak/>
        <w:t>образования, утвержденные приказом Министерства образования Р</w:t>
      </w:r>
      <w:r>
        <w:rPr>
          <w:rFonts w:ascii="Nimbus Roman No9 L" w:hAnsi="Nimbus Roman No9 L"/>
        </w:rPr>
        <w:t>оссийской Федерации от 9 марта 2004 г. № 1312»,</w:t>
      </w:r>
    </w:p>
    <w:p w:rsidR="00F72672" w:rsidRDefault="00DC2BC1">
      <w:pPr>
        <w:pStyle w:val="a8"/>
        <w:numPr>
          <w:ilvl w:val="1"/>
          <w:numId w:val="4"/>
        </w:numPr>
        <w:tabs>
          <w:tab w:val="left" w:pos="2552"/>
        </w:tabs>
        <w:ind w:right="1133" w:firstLine="680"/>
        <w:rPr>
          <w:sz w:val="28"/>
        </w:rPr>
      </w:pPr>
      <w:r>
        <w:rPr>
          <w:rFonts w:ascii="Nimbus Roman No9 L" w:hAnsi="Nimbus Roman No9 L"/>
          <w:sz w:val="28"/>
          <w:szCs w:val="28"/>
        </w:rPr>
        <w:t xml:space="preserve">приказом </w:t>
      </w:r>
      <w:r>
        <w:rPr>
          <w:rFonts w:ascii="Nimbus Roman No9 L" w:hAnsi="Nimbus Roman No9 L"/>
          <w:sz w:val="28"/>
          <w:szCs w:val="28"/>
        </w:rPr>
        <w:t xml:space="preserve">Министерства образования и </w:t>
      </w:r>
      <w:r>
        <w:rPr>
          <w:rFonts w:ascii="Nimbus Roman No9 L" w:hAnsi="Nimbus Roman No9 L"/>
          <w:sz w:val="28"/>
          <w:szCs w:val="28"/>
        </w:rPr>
        <w:t xml:space="preserve">науки Российской </w:t>
      </w:r>
      <w:r>
        <w:rPr>
          <w:rFonts w:ascii="Nimbus Roman No9 L" w:hAnsi="Nimbus Roman No9 L"/>
          <w:sz w:val="28"/>
          <w:szCs w:val="28"/>
        </w:rPr>
        <w:t xml:space="preserve">Федерации от 31.01.2012 № 69 «О внесении изменений в федеральный </w:t>
      </w:r>
      <w:r>
        <w:rPr>
          <w:rFonts w:ascii="Nimbus Roman No9 L" w:hAnsi="Nimbus Roman No9 L"/>
          <w:sz w:val="28"/>
          <w:szCs w:val="28"/>
        </w:rPr>
        <w:t xml:space="preserve">компонент государственных </w:t>
      </w:r>
      <w:r>
        <w:rPr>
          <w:rFonts w:ascii="Nimbus Roman No9 L" w:hAnsi="Nimbus Roman No9 L"/>
          <w:sz w:val="28"/>
          <w:szCs w:val="28"/>
        </w:rPr>
        <w:t xml:space="preserve">образовательных стандартов </w:t>
      </w:r>
      <w:r>
        <w:rPr>
          <w:rFonts w:ascii="Nimbus Roman No9 L" w:hAnsi="Nimbus Roman No9 L"/>
          <w:sz w:val="28"/>
          <w:szCs w:val="28"/>
        </w:rPr>
        <w:t xml:space="preserve">начального </w:t>
      </w:r>
      <w:r>
        <w:rPr>
          <w:rFonts w:ascii="Nimbus Roman No9 L" w:hAnsi="Nimbus Roman No9 L"/>
          <w:sz w:val="28"/>
          <w:szCs w:val="28"/>
        </w:rPr>
        <w:t>общего, основного общего и</w:t>
      </w:r>
      <w:r>
        <w:rPr>
          <w:rFonts w:ascii="Nimbus Roman No9 L" w:hAnsi="Nimbus Roman No9 L"/>
          <w:sz w:val="28"/>
          <w:szCs w:val="28"/>
        </w:rPr>
        <w:t xml:space="preserve"> среднего (полного) общего образования, утверждѐнный </w:t>
      </w:r>
      <w:r>
        <w:rPr>
          <w:rFonts w:ascii="Nimbus Roman No9 L" w:hAnsi="Nimbus Roman No9 L"/>
          <w:sz w:val="28"/>
          <w:szCs w:val="28"/>
        </w:rPr>
        <w:t xml:space="preserve">приказом </w:t>
      </w:r>
      <w:r>
        <w:rPr>
          <w:rFonts w:ascii="Nimbus Roman No9 L" w:hAnsi="Nimbus Roman No9 L"/>
          <w:sz w:val="28"/>
          <w:szCs w:val="28"/>
        </w:rPr>
        <w:t xml:space="preserve">Министерства образования </w:t>
      </w:r>
      <w:r>
        <w:rPr>
          <w:rFonts w:ascii="Nimbus Roman No9 L" w:hAnsi="Nimbus Roman No9 L"/>
          <w:sz w:val="28"/>
          <w:szCs w:val="28"/>
        </w:rPr>
        <w:t xml:space="preserve">Российской </w:t>
      </w:r>
      <w:r>
        <w:rPr>
          <w:rFonts w:ascii="Nimbus Roman No9 L" w:hAnsi="Nimbus Roman No9 L"/>
          <w:sz w:val="28"/>
          <w:szCs w:val="28"/>
        </w:rPr>
        <w:t xml:space="preserve">Федерации от 05.03.2004 № 1089 </w:t>
      </w:r>
      <w:r>
        <w:rPr>
          <w:rFonts w:ascii="Nimbus Roman No9 L" w:hAnsi="Nimbus Roman No9 L"/>
          <w:sz w:val="28"/>
          <w:szCs w:val="28"/>
        </w:rPr>
        <w:t xml:space="preserve">государственного образовательного </w:t>
      </w:r>
      <w:r>
        <w:rPr>
          <w:rFonts w:ascii="Nimbus Roman No9 L" w:hAnsi="Nimbus Roman No9 L"/>
          <w:sz w:val="28"/>
          <w:szCs w:val="28"/>
        </w:rPr>
        <w:t xml:space="preserve">стандарта </w:t>
      </w:r>
      <w:r>
        <w:rPr>
          <w:rFonts w:ascii="Nimbus Roman No9 L" w:hAnsi="Nimbus Roman No9 L"/>
          <w:sz w:val="28"/>
          <w:szCs w:val="28"/>
        </w:rPr>
        <w:t xml:space="preserve">начального </w:t>
      </w:r>
      <w:r>
        <w:rPr>
          <w:rFonts w:ascii="Nimbus Roman No9 L" w:hAnsi="Nimbus Roman No9 L"/>
          <w:sz w:val="28"/>
          <w:szCs w:val="28"/>
        </w:rPr>
        <w:t>общего образования»;</w:t>
      </w:r>
    </w:p>
    <w:p w:rsidR="00F72672" w:rsidRDefault="00DC2BC1">
      <w:pPr>
        <w:pStyle w:val="a8"/>
        <w:numPr>
          <w:ilvl w:val="1"/>
          <w:numId w:val="4"/>
        </w:numPr>
        <w:tabs>
          <w:tab w:val="left" w:pos="2552"/>
        </w:tabs>
        <w:ind w:right="1136" w:firstLine="680"/>
        <w:rPr>
          <w:sz w:val="28"/>
        </w:rPr>
      </w:pPr>
      <w:r>
        <w:rPr>
          <w:rFonts w:ascii="Nimbus Roman No9 L" w:hAnsi="Nimbus Roman No9 L"/>
          <w:sz w:val="28"/>
          <w:szCs w:val="28"/>
        </w:rPr>
        <w:t xml:space="preserve">постановлением </w:t>
      </w:r>
      <w:r>
        <w:rPr>
          <w:rFonts w:ascii="Nimbus Roman No9 L" w:hAnsi="Nimbus Roman No9 L"/>
          <w:sz w:val="28"/>
          <w:szCs w:val="28"/>
        </w:rPr>
        <w:t xml:space="preserve">Главного государственного </w:t>
      </w:r>
      <w:r>
        <w:rPr>
          <w:rFonts w:ascii="Nimbus Roman No9 L" w:hAnsi="Nimbus Roman No9 L"/>
          <w:sz w:val="28"/>
          <w:szCs w:val="28"/>
        </w:rPr>
        <w:t>санитарног</w:t>
      </w:r>
      <w:r>
        <w:rPr>
          <w:rFonts w:ascii="Nimbus Roman No9 L" w:hAnsi="Nimbus Roman No9 L"/>
          <w:sz w:val="28"/>
          <w:szCs w:val="28"/>
        </w:rPr>
        <w:t xml:space="preserve">о </w:t>
      </w:r>
      <w:r>
        <w:rPr>
          <w:rFonts w:ascii="Nimbus Roman No9 L" w:hAnsi="Nimbus Roman No9 L"/>
          <w:sz w:val="28"/>
          <w:szCs w:val="28"/>
        </w:rPr>
        <w:t xml:space="preserve">врача Российской </w:t>
      </w:r>
      <w:r>
        <w:rPr>
          <w:rFonts w:ascii="Nimbus Roman No9 L" w:hAnsi="Nimbus Roman No9 L"/>
          <w:sz w:val="28"/>
          <w:szCs w:val="28"/>
        </w:rPr>
        <w:t>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w:t>
      </w:r>
      <w:r>
        <w:rPr>
          <w:rFonts w:ascii="Nimbus Roman No9 L" w:hAnsi="Nimbus Roman No9 L"/>
          <w:sz w:val="28"/>
          <w:szCs w:val="28"/>
        </w:rPr>
        <w:t xml:space="preserve"> </w:t>
      </w:r>
      <w:r>
        <w:rPr>
          <w:rFonts w:ascii="Nimbus Roman No9 L" w:hAnsi="Nimbus Roman No9 L"/>
          <w:sz w:val="28"/>
          <w:szCs w:val="28"/>
        </w:rPr>
        <w:t>29.06.2011);</w:t>
      </w:r>
    </w:p>
    <w:p w:rsidR="00F72672" w:rsidRDefault="00DC2BC1">
      <w:pPr>
        <w:pStyle w:val="a8"/>
        <w:numPr>
          <w:ilvl w:val="1"/>
          <w:numId w:val="4"/>
        </w:numPr>
        <w:tabs>
          <w:tab w:val="left" w:pos="2552"/>
        </w:tabs>
        <w:ind w:right="1133" w:firstLine="680"/>
        <w:rPr>
          <w:sz w:val="28"/>
        </w:rPr>
      </w:pPr>
      <w:r>
        <w:rPr>
          <w:rFonts w:ascii="Nimbus Roman No9 L" w:hAnsi="Nimbus Roman No9 L"/>
          <w:sz w:val="28"/>
          <w:szCs w:val="28"/>
        </w:rPr>
        <w:t xml:space="preserve">приказом </w:t>
      </w:r>
      <w:r>
        <w:rPr>
          <w:rFonts w:ascii="Nimbus Roman No9 L" w:hAnsi="Nimbus Roman No9 L"/>
          <w:sz w:val="28"/>
          <w:szCs w:val="28"/>
        </w:rPr>
        <w:t>Министерства образов</w:t>
      </w:r>
      <w:r>
        <w:rPr>
          <w:rFonts w:ascii="Nimbus Roman No9 L" w:hAnsi="Nimbus Roman No9 L"/>
          <w:sz w:val="28"/>
          <w:szCs w:val="28"/>
        </w:rPr>
        <w:t xml:space="preserve">ания и </w:t>
      </w:r>
      <w:r>
        <w:rPr>
          <w:rFonts w:ascii="Nimbus Roman No9 L" w:hAnsi="Nimbus Roman No9 L"/>
          <w:sz w:val="28"/>
          <w:szCs w:val="28"/>
        </w:rPr>
        <w:t xml:space="preserve">науки Российской </w:t>
      </w:r>
      <w:r>
        <w:rPr>
          <w:rFonts w:ascii="Nimbus Roman No9 L" w:hAnsi="Nimbus Roman No9 L"/>
          <w:sz w:val="28"/>
          <w:szCs w:val="28"/>
        </w:rPr>
        <w:t xml:space="preserve">Федерации от 05.03.2004 № 1089 «Об утверждении федерального </w:t>
      </w:r>
      <w:r>
        <w:rPr>
          <w:rFonts w:ascii="Nimbus Roman No9 L" w:hAnsi="Nimbus Roman No9 L"/>
          <w:sz w:val="28"/>
          <w:szCs w:val="28"/>
        </w:rPr>
        <w:t xml:space="preserve">компонента государственных </w:t>
      </w:r>
      <w:r>
        <w:rPr>
          <w:rFonts w:ascii="Nimbus Roman No9 L" w:hAnsi="Nimbus Roman No9 L"/>
          <w:sz w:val="28"/>
          <w:szCs w:val="28"/>
        </w:rPr>
        <w:t xml:space="preserve">стандартов </w:t>
      </w:r>
      <w:r>
        <w:rPr>
          <w:rFonts w:ascii="Nimbus Roman No9 L" w:hAnsi="Nimbus Roman No9 L"/>
          <w:sz w:val="28"/>
          <w:szCs w:val="28"/>
        </w:rPr>
        <w:t xml:space="preserve">начального </w:t>
      </w:r>
      <w:r>
        <w:rPr>
          <w:rFonts w:ascii="Nimbus Roman No9 L" w:hAnsi="Nimbus Roman No9 L"/>
          <w:sz w:val="28"/>
          <w:szCs w:val="28"/>
        </w:rPr>
        <w:t xml:space="preserve">общего, основного общего и </w:t>
      </w:r>
      <w:r>
        <w:rPr>
          <w:rFonts w:ascii="Nimbus Roman No9 L" w:hAnsi="Nimbus Roman No9 L"/>
          <w:sz w:val="28"/>
          <w:szCs w:val="28"/>
        </w:rPr>
        <w:t xml:space="preserve">среднего </w:t>
      </w:r>
      <w:r>
        <w:rPr>
          <w:rFonts w:ascii="Nimbus Roman No9 L" w:hAnsi="Nimbus Roman No9 L"/>
          <w:sz w:val="28"/>
          <w:szCs w:val="28"/>
        </w:rPr>
        <w:t xml:space="preserve">(полного) общего образования» (для </w:t>
      </w:r>
      <w:r>
        <w:rPr>
          <w:rFonts w:ascii="Nimbus Roman No9 L" w:hAnsi="Nimbus Roman No9 L"/>
          <w:sz w:val="28"/>
          <w:szCs w:val="28"/>
        </w:rPr>
        <w:t xml:space="preserve">4-11 </w:t>
      </w:r>
      <w:r>
        <w:rPr>
          <w:rFonts w:ascii="Nimbus Roman No9 L" w:hAnsi="Nimbus Roman No9 L"/>
          <w:sz w:val="28"/>
          <w:szCs w:val="28"/>
        </w:rPr>
        <w:t>классов);</w:t>
      </w:r>
    </w:p>
    <w:p w:rsidR="00F72672" w:rsidRDefault="00DC2BC1">
      <w:pPr>
        <w:pStyle w:val="a8"/>
        <w:numPr>
          <w:ilvl w:val="1"/>
          <w:numId w:val="4"/>
        </w:numPr>
        <w:tabs>
          <w:tab w:val="left" w:pos="2551"/>
          <w:tab w:val="left" w:pos="2552"/>
          <w:tab w:val="left" w:pos="3618"/>
          <w:tab w:val="left" w:pos="5529"/>
          <w:tab w:val="left" w:pos="7215"/>
          <w:tab w:val="left" w:pos="7570"/>
          <w:tab w:val="left" w:pos="8462"/>
          <w:tab w:val="left" w:pos="9040"/>
          <w:tab w:val="left" w:pos="9505"/>
        </w:tabs>
        <w:spacing w:line="320" w:lineRule="exact"/>
        <w:ind w:firstLine="680"/>
        <w:rPr>
          <w:sz w:val="28"/>
        </w:rPr>
      </w:pPr>
      <w:r>
        <w:rPr>
          <w:rFonts w:ascii="Nimbus Roman No9 L" w:hAnsi="Nimbus Roman No9 L"/>
          <w:sz w:val="28"/>
          <w:szCs w:val="28"/>
        </w:rPr>
        <w:t>Приказ</w:t>
      </w:r>
      <w:r>
        <w:rPr>
          <w:rFonts w:ascii="Nimbus Roman No9 L" w:hAnsi="Nimbus Roman No9 L"/>
          <w:sz w:val="28"/>
          <w:szCs w:val="28"/>
        </w:rPr>
        <w:tab/>
        <w:t>Министерства</w:t>
      </w:r>
      <w:r>
        <w:rPr>
          <w:rFonts w:ascii="Nimbus Roman No9 L" w:hAnsi="Nimbus Roman No9 L"/>
          <w:sz w:val="28"/>
          <w:szCs w:val="28"/>
        </w:rPr>
        <w:tab/>
        <w:t>образования</w:t>
      </w:r>
      <w:r>
        <w:rPr>
          <w:rFonts w:ascii="Nimbus Roman No9 L" w:hAnsi="Nimbus Roman No9 L"/>
          <w:sz w:val="28"/>
          <w:szCs w:val="28"/>
        </w:rPr>
        <w:tab/>
        <w:t>и</w:t>
      </w:r>
      <w:r>
        <w:rPr>
          <w:rFonts w:ascii="Nimbus Roman No9 L" w:hAnsi="Nimbus Roman No9 L"/>
          <w:sz w:val="28"/>
          <w:szCs w:val="28"/>
        </w:rPr>
        <w:tab/>
      </w:r>
      <w:r>
        <w:rPr>
          <w:rFonts w:ascii="Nimbus Roman No9 L" w:hAnsi="Nimbus Roman No9 L"/>
          <w:sz w:val="28"/>
          <w:szCs w:val="28"/>
        </w:rPr>
        <w:t>науки</w:t>
      </w:r>
      <w:r>
        <w:rPr>
          <w:rFonts w:ascii="Nimbus Roman No9 L" w:hAnsi="Nimbus Roman No9 L"/>
          <w:sz w:val="28"/>
          <w:szCs w:val="28"/>
        </w:rPr>
        <w:tab/>
        <w:t>РФ</w:t>
      </w:r>
      <w:r>
        <w:rPr>
          <w:rFonts w:ascii="Nimbus Roman No9 L" w:hAnsi="Nimbus Roman No9 L"/>
          <w:sz w:val="28"/>
          <w:szCs w:val="28"/>
        </w:rPr>
        <w:tab/>
      </w:r>
      <w:r>
        <w:rPr>
          <w:rFonts w:ascii="Nimbus Roman No9 L" w:hAnsi="Nimbus Roman No9 L"/>
          <w:sz w:val="28"/>
          <w:szCs w:val="28"/>
        </w:rPr>
        <w:t>от</w:t>
      </w:r>
      <w:r>
        <w:rPr>
          <w:rFonts w:ascii="Nimbus Roman No9 L" w:hAnsi="Nimbus Roman No9 L"/>
          <w:sz w:val="28"/>
          <w:szCs w:val="28"/>
        </w:rPr>
        <w:tab/>
        <w:t>31.03.2014</w:t>
      </w:r>
    </w:p>
    <w:p w:rsidR="00F72672" w:rsidRDefault="00DC2BC1">
      <w:pPr>
        <w:pStyle w:val="a4"/>
        <w:ind w:left="1134" w:right="1134"/>
        <w:rPr>
          <w:rFonts w:ascii="Nimbus Roman No9 L" w:hAnsi="Nimbus Roman No9 L"/>
        </w:rPr>
      </w:pPr>
      <w:r>
        <w:rPr>
          <w:rFonts w:ascii="Nimbus Roman No9 L" w:hAnsi="Nimbus Roman No9 L"/>
        </w:rPr>
        <w:t>№253«Об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2672" w:rsidRDefault="00DC2BC1">
      <w:pPr>
        <w:pStyle w:val="a8"/>
        <w:numPr>
          <w:ilvl w:val="1"/>
          <w:numId w:val="4"/>
        </w:numPr>
        <w:tabs>
          <w:tab w:val="left" w:pos="2552"/>
        </w:tabs>
        <w:ind w:right="1128" w:firstLine="680"/>
        <w:rPr>
          <w:sz w:val="28"/>
        </w:rPr>
      </w:pPr>
      <w:r>
        <w:rPr>
          <w:rFonts w:ascii="Nimbus Roman No9 L" w:hAnsi="Nimbus Roman No9 L"/>
          <w:sz w:val="28"/>
          <w:szCs w:val="28"/>
        </w:rPr>
        <w:t>ООП НОО</w:t>
      </w:r>
      <w:r>
        <w:rPr>
          <w:rFonts w:ascii="Nimbus Roman No9 L" w:hAnsi="Nimbus Roman No9 L"/>
          <w:sz w:val="28"/>
          <w:szCs w:val="28"/>
        </w:rPr>
        <w:t xml:space="preserve">, ООП ООО, одобренные Федеральным учебно- методическим объединением по общему образованию </w:t>
      </w:r>
      <w:r>
        <w:rPr>
          <w:rFonts w:ascii="Nimbus Roman No9 L" w:hAnsi="Nimbus Roman No9 L"/>
          <w:sz w:val="28"/>
          <w:szCs w:val="28"/>
        </w:rPr>
        <w:t xml:space="preserve">от </w:t>
      </w:r>
      <w:r>
        <w:rPr>
          <w:rFonts w:ascii="Nimbus Roman No9 L" w:hAnsi="Nimbus Roman No9 L"/>
          <w:sz w:val="28"/>
          <w:szCs w:val="28"/>
        </w:rPr>
        <w:t>8 апреля 2015 №</w:t>
      </w:r>
      <w:r>
        <w:rPr>
          <w:rFonts w:ascii="Nimbus Roman No9 L" w:hAnsi="Nimbus Roman No9 L"/>
          <w:sz w:val="28"/>
          <w:szCs w:val="28"/>
        </w:rPr>
        <w:t xml:space="preserve"> </w:t>
      </w:r>
      <w:r>
        <w:rPr>
          <w:rFonts w:ascii="Nimbus Roman No9 L" w:hAnsi="Nimbus Roman No9 L"/>
          <w:sz w:val="28"/>
          <w:szCs w:val="28"/>
        </w:rPr>
        <w:t>1/15;</w:t>
      </w:r>
    </w:p>
    <w:p w:rsidR="00F72672" w:rsidRDefault="00DC2BC1">
      <w:pPr>
        <w:pStyle w:val="a8"/>
        <w:numPr>
          <w:ilvl w:val="1"/>
          <w:numId w:val="4"/>
        </w:numPr>
        <w:tabs>
          <w:tab w:val="left" w:pos="2551"/>
          <w:tab w:val="left" w:pos="2552"/>
          <w:tab w:val="left" w:pos="6661"/>
          <w:tab w:val="left" w:pos="7846"/>
          <w:tab w:val="left" w:pos="8220"/>
          <w:tab w:val="left" w:pos="9754"/>
        </w:tabs>
        <w:spacing w:line="321" w:lineRule="exact"/>
        <w:ind w:firstLine="680"/>
        <w:rPr>
          <w:sz w:val="28"/>
        </w:rPr>
      </w:pPr>
      <w:r>
        <w:rPr>
          <w:rFonts w:ascii="Nimbus Roman No9 L" w:hAnsi="Nimbus Roman No9 L"/>
          <w:sz w:val="28"/>
          <w:szCs w:val="28"/>
        </w:rPr>
        <w:t>Санитарно-эпидемиологические</w:t>
      </w:r>
      <w:r>
        <w:rPr>
          <w:rFonts w:ascii="Nimbus Roman No9 L" w:hAnsi="Nimbus Roman No9 L"/>
          <w:sz w:val="28"/>
          <w:szCs w:val="28"/>
        </w:rPr>
        <w:tab/>
        <w:t>правила</w:t>
      </w:r>
      <w:r>
        <w:rPr>
          <w:rFonts w:ascii="Nimbus Roman No9 L" w:hAnsi="Nimbus Roman No9 L"/>
          <w:sz w:val="28"/>
          <w:szCs w:val="28"/>
        </w:rPr>
        <w:tab/>
        <w:t>и</w:t>
      </w:r>
      <w:r>
        <w:rPr>
          <w:rFonts w:ascii="Nimbus Roman No9 L" w:hAnsi="Nimbus Roman No9 L"/>
          <w:sz w:val="28"/>
          <w:szCs w:val="28"/>
        </w:rPr>
        <w:tab/>
      </w:r>
      <w:r>
        <w:rPr>
          <w:rFonts w:ascii="Nimbus Roman No9 L" w:hAnsi="Nimbus Roman No9 L"/>
          <w:sz w:val="28"/>
          <w:szCs w:val="28"/>
        </w:rPr>
        <w:t>нормативы</w:t>
      </w:r>
      <w:r>
        <w:rPr>
          <w:rFonts w:ascii="Nimbus Roman No9 L" w:hAnsi="Nimbus Roman No9 L"/>
          <w:sz w:val="28"/>
          <w:szCs w:val="28"/>
        </w:rPr>
        <w:tab/>
      </w:r>
      <w:r>
        <w:rPr>
          <w:rFonts w:ascii="Nimbus Roman No9 L" w:hAnsi="Nimbus Roman No9 L"/>
          <w:sz w:val="28"/>
          <w:szCs w:val="28"/>
        </w:rPr>
        <w:t>СанПиН</w:t>
      </w:r>
    </w:p>
    <w:p w:rsidR="00F72672" w:rsidRDefault="00DC2BC1">
      <w:pPr>
        <w:pStyle w:val="a8"/>
        <w:numPr>
          <w:ilvl w:val="2"/>
          <w:numId w:val="3"/>
        </w:numPr>
        <w:tabs>
          <w:tab w:val="left" w:pos="2025"/>
        </w:tabs>
        <w:ind w:right="1134" w:firstLine="0"/>
        <w:rPr>
          <w:sz w:val="28"/>
        </w:rPr>
      </w:pPr>
      <w:r>
        <w:rPr>
          <w:rFonts w:ascii="Nimbus Roman No9 L" w:hAnsi="Nimbus Roman No9 L"/>
          <w:sz w:val="28"/>
          <w:szCs w:val="28"/>
        </w:rPr>
        <w:t>2821-10"Санитарно-эпидемиологические требования к условиям и организации обучения в о</w:t>
      </w:r>
      <w:r>
        <w:rPr>
          <w:rFonts w:ascii="Nimbus Roman No9 L" w:hAnsi="Nimbus Roman No9 L"/>
          <w:sz w:val="28"/>
          <w:szCs w:val="28"/>
        </w:rPr>
        <w:t xml:space="preserve">бщеобразовательных учреждениях"(утв. постановлением </w:t>
      </w:r>
      <w:r>
        <w:rPr>
          <w:rFonts w:ascii="Nimbus Roman No9 L" w:hAnsi="Nimbus Roman No9 L"/>
          <w:sz w:val="28"/>
          <w:szCs w:val="28"/>
        </w:rPr>
        <w:t xml:space="preserve">Главного государственного </w:t>
      </w:r>
      <w:r>
        <w:rPr>
          <w:rFonts w:ascii="Nimbus Roman No9 L" w:hAnsi="Nimbus Roman No9 L"/>
          <w:sz w:val="28"/>
          <w:szCs w:val="28"/>
        </w:rPr>
        <w:t xml:space="preserve">санитарного </w:t>
      </w:r>
      <w:r>
        <w:rPr>
          <w:rFonts w:ascii="Nimbus Roman No9 L" w:hAnsi="Nimbus Roman No9 L"/>
          <w:sz w:val="28"/>
          <w:szCs w:val="28"/>
        </w:rPr>
        <w:t xml:space="preserve">врача РФ </w:t>
      </w:r>
      <w:r>
        <w:rPr>
          <w:rFonts w:ascii="Nimbus Roman No9 L" w:hAnsi="Nimbus Roman No9 L"/>
          <w:sz w:val="28"/>
          <w:szCs w:val="28"/>
        </w:rPr>
        <w:t xml:space="preserve">от  29 декабря 2010 </w:t>
      </w:r>
      <w:r>
        <w:rPr>
          <w:rFonts w:ascii="Nimbus Roman No9 L" w:hAnsi="Nimbus Roman No9 L"/>
          <w:sz w:val="28"/>
          <w:szCs w:val="28"/>
        </w:rPr>
        <w:t xml:space="preserve">г. </w:t>
      </w:r>
      <w:r>
        <w:rPr>
          <w:rFonts w:ascii="Nimbus Roman No9 L" w:hAnsi="Nimbus Roman No9 L"/>
          <w:sz w:val="28"/>
          <w:szCs w:val="28"/>
        </w:rPr>
        <w:t>N</w:t>
      </w:r>
      <w:r>
        <w:rPr>
          <w:rFonts w:ascii="Nimbus Roman No9 L" w:hAnsi="Nimbus Roman No9 L"/>
          <w:spacing w:val="13"/>
          <w:sz w:val="28"/>
          <w:szCs w:val="28"/>
        </w:rPr>
        <w:t xml:space="preserve"> </w:t>
      </w:r>
      <w:r>
        <w:rPr>
          <w:rFonts w:ascii="Nimbus Roman No9 L" w:hAnsi="Nimbus Roman No9 L"/>
          <w:sz w:val="28"/>
          <w:szCs w:val="28"/>
        </w:rPr>
        <w:t>189);</w:t>
      </w:r>
    </w:p>
    <w:p w:rsidR="00F72672" w:rsidRDefault="00DC2BC1">
      <w:pPr>
        <w:pStyle w:val="a8"/>
        <w:numPr>
          <w:ilvl w:val="3"/>
          <w:numId w:val="3"/>
        </w:numPr>
        <w:tabs>
          <w:tab w:val="left" w:pos="2552"/>
          <w:tab w:val="left" w:pos="5723"/>
        </w:tabs>
        <w:spacing w:before="239"/>
        <w:ind w:right="1134" w:firstLine="680"/>
        <w:rPr>
          <w:sz w:val="28"/>
        </w:rPr>
      </w:pPr>
      <w:r>
        <w:rPr>
          <w:rFonts w:ascii="Nimbus Roman No9 L" w:hAnsi="Nimbus Roman No9 L"/>
          <w:sz w:val="28"/>
          <w:szCs w:val="28"/>
        </w:rPr>
        <w:t xml:space="preserve">Порядок организации и осуществления образовательной деятельности    </w:t>
      </w:r>
      <w:r>
        <w:rPr>
          <w:rFonts w:ascii="Nimbus Roman No9 L" w:hAnsi="Nimbus Roman No9 L"/>
          <w:spacing w:val="26"/>
          <w:sz w:val="28"/>
          <w:szCs w:val="28"/>
        </w:rPr>
        <w:t xml:space="preserve"> </w:t>
      </w:r>
      <w:r>
        <w:rPr>
          <w:rFonts w:ascii="Nimbus Roman No9 L" w:hAnsi="Nimbus Roman No9 L"/>
          <w:sz w:val="28"/>
          <w:szCs w:val="28"/>
        </w:rPr>
        <w:t xml:space="preserve">по    </w:t>
      </w:r>
      <w:r>
        <w:rPr>
          <w:rFonts w:ascii="Nimbus Roman No9 L" w:hAnsi="Nimbus Roman No9 L"/>
          <w:spacing w:val="25"/>
          <w:sz w:val="28"/>
          <w:szCs w:val="28"/>
        </w:rPr>
        <w:t xml:space="preserve"> </w:t>
      </w:r>
      <w:r>
        <w:rPr>
          <w:rFonts w:ascii="Nimbus Roman No9 L" w:hAnsi="Nimbus Roman No9 L"/>
          <w:sz w:val="28"/>
          <w:szCs w:val="28"/>
        </w:rPr>
        <w:t>основным</w:t>
      </w:r>
      <w:r>
        <w:rPr>
          <w:rFonts w:ascii="Nimbus Roman No9 L" w:hAnsi="Nimbus Roman No9 L"/>
          <w:sz w:val="28"/>
          <w:szCs w:val="28"/>
        </w:rPr>
        <w:tab/>
      </w:r>
      <w:r>
        <w:rPr>
          <w:rFonts w:ascii="Nimbus Roman No9 L" w:hAnsi="Nimbus Roman No9 L"/>
          <w:sz w:val="28"/>
          <w:szCs w:val="28"/>
        </w:rPr>
        <w:t xml:space="preserve">общеобразовательным программам – образовательным программам </w:t>
      </w:r>
      <w:r>
        <w:rPr>
          <w:rFonts w:ascii="Nimbus Roman No9 L" w:hAnsi="Nimbus Roman No9 L"/>
          <w:sz w:val="28"/>
          <w:szCs w:val="28"/>
        </w:rPr>
        <w:t xml:space="preserve">начального </w:t>
      </w:r>
      <w:r>
        <w:rPr>
          <w:rFonts w:ascii="Nimbus Roman No9 L" w:hAnsi="Nimbus Roman No9 L"/>
          <w:sz w:val="28"/>
          <w:szCs w:val="28"/>
        </w:rPr>
        <w:t xml:space="preserve">общего, основного общего и среднего общего образования, утвержденный приказом Министерства образования и </w:t>
      </w:r>
      <w:r>
        <w:rPr>
          <w:rFonts w:ascii="Nimbus Roman No9 L" w:hAnsi="Nimbus Roman No9 L"/>
          <w:sz w:val="28"/>
          <w:szCs w:val="28"/>
        </w:rPr>
        <w:t xml:space="preserve">науки РФ от </w:t>
      </w:r>
      <w:r>
        <w:rPr>
          <w:rFonts w:ascii="Nimbus Roman No9 L" w:hAnsi="Nimbus Roman No9 L"/>
          <w:sz w:val="28"/>
          <w:szCs w:val="28"/>
        </w:rPr>
        <w:t>30.08.2013 №</w:t>
      </w:r>
      <w:r>
        <w:rPr>
          <w:rFonts w:ascii="Nimbus Roman No9 L" w:hAnsi="Nimbus Roman No9 L"/>
          <w:spacing w:val="6"/>
          <w:sz w:val="28"/>
          <w:szCs w:val="28"/>
        </w:rPr>
        <w:t xml:space="preserve"> </w:t>
      </w:r>
      <w:r>
        <w:rPr>
          <w:rFonts w:ascii="Nimbus Roman No9 L" w:hAnsi="Nimbus Roman No9 L"/>
          <w:sz w:val="28"/>
          <w:szCs w:val="28"/>
        </w:rPr>
        <w:t>1015.</w:t>
      </w:r>
    </w:p>
    <w:p w:rsidR="00F72672" w:rsidRDefault="00DC2BC1">
      <w:pPr>
        <w:pStyle w:val="a4"/>
        <w:spacing w:before="120"/>
        <w:ind w:left="567" w:right="1134" w:firstLine="510"/>
        <w:rPr>
          <w:rFonts w:ascii="Nimbus Roman No9 L" w:hAnsi="Nimbus Roman No9 L"/>
        </w:rPr>
      </w:pPr>
      <w:r>
        <w:rPr>
          <w:rFonts w:ascii="Nimbus Roman No9 L" w:hAnsi="Nimbus Roman No9 L"/>
        </w:rPr>
        <w:t xml:space="preserve">В соответствии с </w:t>
      </w:r>
      <w:r>
        <w:rPr>
          <w:rFonts w:ascii="Nimbus Roman No9 L" w:hAnsi="Nimbus Roman No9 L"/>
        </w:rPr>
        <w:t xml:space="preserve">Уставом МАОУ </w:t>
      </w:r>
      <w:r>
        <w:rPr>
          <w:rFonts w:ascii="Nimbus Roman No9 L" w:hAnsi="Nimbus Roman No9 L"/>
        </w:rPr>
        <w:t>«СинТез» основной ц</w:t>
      </w:r>
      <w:r>
        <w:rPr>
          <w:rFonts w:ascii="Nimbus Roman No9 L" w:hAnsi="Nimbus Roman No9 L"/>
        </w:rPr>
        <w:t xml:space="preserve">елью деятельности </w:t>
      </w:r>
      <w:r>
        <w:rPr>
          <w:rFonts w:ascii="Nimbus Roman No9 L" w:hAnsi="Nimbus Roman No9 L"/>
        </w:rPr>
        <w:t xml:space="preserve">школы </w:t>
      </w:r>
      <w:r>
        <w:rPr>
          <w:rFonts w:ascii="Nimbus Roman No9 L" w:hAnsi="Nimbus Roman No9 L"/>
        </w:rPr>
        <w:t xml:space="preserve">является осуществление образовательной деятельности по образовательным программам </w:t>
      </w:r>
      <w:r>
        <w:rPr>
          <w:rFonts w:ascii="Nimbus Roman No9 L" w:hAnsi="Nimbus Roman No9 L"/>
        </w:rPr>
        <w:t xml:space="preserve">начального </w:t>
      </w:r>
      <w:r>
        <w:rPr>
          <w:rFonts w:ascii="Nimbus Roman No9 L" w:hAnsi="Nimbus Roman No9 L"/>
        </w:rPr>
        <w:t xml:space="preserve">общего, основного общего и среднего общего образования. Предметом деятельности </w:t>
      </w:r>
      <w:r>
        <w:rPr>
          <w:rFonts w:ascii="Nimbus Roman No9 L" w:hAnsi="Nimbus Roman No9 L"/>
        </w:rPr>
        <w:t xml:space="preserve">школы </w:t>
      </w:r>
      <w:r>
        <w:rPr>
          <w:rFonts w:ascii="Nimbus Roman No9 L" w:hAnsi="Nimbus Roman No9 L"/>
        </w:rPr>
        <w:t xml:space="preserve">является реализация образовательных программ </w:t>
      </w:r>
      <w:r>
        <w:rPr>
          <w:rFonts w:ascii="Nimbus Roman No9 L" w:hAnsi="Nimbus Roman No9 L"/>
        </w:rPr>
        <w:t>начальног</w:t>
      </w:r>
      <w:r>
        <w:rPr>
          <w:rFonts w:ascii="Nimbus Roman No9 L" w:hAnsi="Nimbus Roman No9 L"/>
        </w:rPr>
        <w:t xml:space="preserve">о </w:t>
      </w:r>
      <w:r>
        <w:rPr>
          <w:rFonts w:ascii="Nimbus Roman No9 L" w:hAnsi="Nimbus Roman No9 L"/>
        </w:rPr>
        <w:t xml:space="preserve">общего, основного общего и </w:t>
      </w:r>
      <w:r>
        <w:rPr>
          <w:rFonts w:ascii="Nimbus Roman No9 L" w:hAnsi="Nimbus Roman No9 L"/>
        </w:rPr>
        <w:t xml:space="preserve">среднего </w:t>
      </w:r>
      <w:r>
        <w:rPr>
          <w:rFonts w:ascii="Nimbus Roman No9 L" w:hAnsi="Nimbus Roman No9 L"/>
        </w:rPr>
        <w:t>общего образования; дополнительных общеобразовательных программ.</w:t>
      </w:r>
    </w:p>
    <w:p w:rsidR="00F72672" w:rsidRDefault="00DC2BC1">
      <w:pPr>
        <w:pStyle w:val="a4"/>
        <w:spacing w:before="1"/>
        <w:ind w:left="567" w:right="1134"/>
        <w:rPr>
          <w:rFonts w:ascii="Nimbus Roman No9 L" w:hAnsi="Nimbus Roman No9 L"/>
        </w:rPr>
      </w:pPr>
      <w:r>
        <w:rPr>
          <w:rFonts w:ascii="Nimbus Roman No9 L" w:hAnsi="Nimbus Roman No9 L"/>
        </w:rPr>
        <w:tab/>
        <w:t>Учебный план для 10, 11 классов строится на основании концепции муниципальной модели профильного обучения, предусматривает возможность разнообразных вар</w:t>
      </w:r>
      <w:r>
        <w:rPr>
          <w:rFonts w:ascii="Nimbus Roman No9 L" w:hAnsi="Nimbus Roman No9 L"/>
        </w:rPr>
        <w:t xml:space="preserve">иантов комбинаций учебных предметов. Учебный план для 10, 11 классов составлен с учетом интересов обучающихся и их родителей (законных </w:t>
      </w:r>
      <w:r>
        <w:rPr>
          <w:rFonts w:ascii="Nimbus Roman No9 L" w:hAnsi="Nimbus Roman No9 L"/>
        </w:rPr>
        <w:lastRenderedPageBreak/>
        <w:t>представителей). Каждый обучающийся выбрал свой индивидуальный учебный план, не превышающий предельно-допустимую норму.</w:t>
      </w:r>
    </w:p>
    <w:p w:rsidR="00F72672" w:rsidRDefault="00F72672">
      <w:pPr>
        <w:pStyle w:val="a4"/>
        <w:spacing w:before="1"/>
        <w:ind w:left="0"/>
        <w:rPr>
          <w:rFonts w:ascii="Nimbus Roman No9 L" w:hAnsi="Nimbus Roman No9 L"/>
        </w:rPr>
      </w:pPr>
    </w:p>
    <w:p w:rsidR="00F72672" w:rsidRDefault="00DC2BC1">
      <w:pPr>
        <w:pStyle w:val="a8"/>
        <w:numPr>
          <w:ilvl w:val="4"/>
          <w:numId w:val="3"/>
        </w:numPr>
        <w:tabs>
          <w:tab w:val="left" w:pos="2420"/>
        </w:tabs>
        <w:ind w:right="1132"/>
        <w:rPr>
          <w:sz w:val="28"/>
        </w:rPr>
      </w:pPr>
      <w:r>
        <w:rPr>
          <w:rFonts w:ascii="Nimbus Roman No9 L" w:hAnsi="Nimbus Roman No9 L"/>
          <w:sz w:val="28"/>
          <w:szCs w:val="28"/>
        </w:rPr>
        <w:t xml:space="preserve">Продолжительность учебного </w:t>
      </w:r>
      <w:r>
        <w:rPr>
          <w:rFonts w:ascii="Nimbus Roman No9 L" w:hAnsi="Nimbus Roman No9 L"/>
          <w:sz w:val="28"/>
          <w:szCs w:val="28"/>
        </w:rPr>
        <w:t xml:space="preserve">года </w:t>
      </w:r>
      <w:r>
        <w:rPr>
          <w:rFonts w:ascii="Nimbus Roman No9 L" w:hAnsi="Nimbus Roman No9 L"/>
          <w:sz w:val="28"/>
          <w:szCs w:val="28"/>
        </w:rPr>
        <w:t xml:space="preserve">в 10 классах - 35 учебных недель, в </w:t>
      </w:r>
      <w:r>
        <w:rPr>
          <w:rFonts w:ascii="Nimbus Roman No9 L" w:hAnsi="Nimbus Roman No9 L"/>
          <w:sz w:val="28"/>
          <w:szCs w:val="28"/>
        </w:rPr>
        <w:t xml:space="preserve">11 </w:t>
      </w:r>
      <w:r>
        <w:rPr>
          <w:rFonts w:ascii="Nimbus Roman No9 L" w:hAnsi="Nimbus Roman No9 L"/>
          <w:sz w:val="28"/>
          <w:szCs w:val="28"/>
        </w:rPr>
        <w:t>классах - 34 учебных</w:t>
      </w:r>
      <w:r>
        <w:rPr>
          <w:rFonts w:ascii="Nimbus Roman No9 L" w:hAnsi="Nimbus Roman No9 L"/>
          <w:sz w:val="28"/>
          <w:szCs w:val="28"/>
        </w:rPr>
        <w:t xml:space="preserve"> </w:t>
      </w:r>
      <w:r>
        <w:rPr>
          <w:rFonts w:ascii="Nimbus Roman No9 L" w:hAnsi="Nimbus Roman No9 L"/>
          <w:sz w:val="28"/>
          <w:szCs w:val="28"/>
        </w:rPr>
        <w:t>недель.</w:t>
      </w:r>
    </w:p>
    <w:p w:rsidR="00F72672" w:rsidRDefault="00DC2BC1">
      <w:pPr>
        <w:pStyle w:val="a8"/>
        <w:numPr>
          <w:ilvl w:val="4"/>
          <w:numId w:val="3"/>
        </w:numPr>
        <w:tabs>
          <w:tab w:val="left" w:pos="2420"/>
        </w:tabs>
        <w:spacing w:before="2"/>
        <w:ind w:right="1135"/>
        <w:rPr>
          <w:sz w:val="28"/>
        </w:rPr>
      </w:pPr>
      <w:r>
        <w:rPr>
          <w:rFonts w:ascii="Nimbus Roman No9 L" w:hAnsi="Nimbus Roman No9 L"/>
          <w:sz w:val="28"/>
          <w:szCs w:val="28"/>
        </w:rPr>
        <w:t xml:space="preserve">Учебный план составлен на пятидневную учебную неделю. С целью оптимизации </w:t>
      </w:r>
      <w:r>
        <w:rPr>
          <w:rFonts w:ascii="Nimbus Roman No9 L" w:hAnsi="Nimbus Roman No9 L"/>
          <w:sz w:val="28"/>
          <w:szCs w:val="28"/>
        </w:rPr>
        <w:t xml:space="preserve">образовательного </w:t>
      </w:r>
      <w:r>
        <w:rPr>
          <w:rFonts w:ascii="Nimbus Roman No9 L" w:hAnsi="Nimbus Roman No9 L"/>
          <w:sz w:val="28"/>
          <w:szCs w:val="28"/>
        </w:rPr>
        <w:t xml:space="preserve">процесса  продолжительность учебной недели </w:t>
      </w:r>
      <w:r>
        <w:rPr>
          <w:rFonts w:ascii="Nimbus Roman No9 L" w:hAnsi="Nimbus Roman No9 L"/>
          <w:sz w:val="28"/>
          <w:szCs w:val="28"/>
        </w:rPr>
        <w:t xml:space="preserve">может </w:t>
      </w:r>
      <w:r>
        <w:rPr>
          <w:rFonts w:ascii="Nimbus Roman No9 L" w:hAnsi="Nimbus Roman No9 L"/>
          <w:sz w:val="28"/>
          <w:szCs w:val="28"/>
        </w:rPr>
        <w:t xml:space="preserve">изменяться в течение учебного </w:t>
      </w:r>
      <w:r>
        <w:rPr>
          <w:rFonts w:ascii="Nimbus Roman No9 L" w:hAnsi="Nimbus Roman No9 L"/>
          <w:sz w:val="28"/>
          <w:szCs w:val="28"/>
        </w:rPr>
        <w:t xml:space="preserve">года  </w:t>
      </w:r>
      <w:r>
        <w:rPr>
          <w:rFonts w:ascii="Nimbus Roman No9 L" w:hAnsi="Nimbus Roman No9 L"/>
          <w:sz w:val="28"/>
          <w:szCs w:val="28"/>
        </w:rPr>
        <w:t>по приказу директора</w:t>
      </w:r>
      <w:r>
        <w:rPr>
          <w:rFonts w:ascii="Nimbus Roman No9 L" w:hAnsi="Nimbus Roman No9 L"/>
          <w:sz w:val="28"/>
          <w:szCs w:val="28"/>
        </w:rPr>
        <w:t xml:space="preserve"> школы.</w:t>
      </w:r>
    </w:p>
    <w:p w:rsidR="00F72672" w:rsidRDefault="00DC2BC1">
      <w:pPr>
        <w:pStyle w:val="a8"/>
        <w:numPr>
          <w:ilvl w:val="4"/>
          <w:numId w:val="3"/>
        </w:numPr>
        <w:tabs>
          <w:tab w:val="left" w:pos="2420"/>
        </w:tabs>
        <w:spacing w:line="321" w:lineRule="exact"/>
        <w:rPr>
          <w:sz w:val="28"/>
        </w:rPr>
      </w:pPr>
      <w:r>
        <w:rPr>
          <w:rFonts w:ascii="Nimbus Roman No9 L" w:hAnsi="Nimbus Roman No9 L"/>
          <w:sz w:val="28"/>
          <w:szCs w:val="28"/>
        </w:rPr>
        <w:t>Продолжительность урока – 45</w:t>
      </w:r>
      <w:r>
        <w:rPr>
          <w:rFonts w:ascii="Nimbus Roman No9 L" w:hAnsi="Nimbus Roman No9 L"/>
          <w:sz w:val="28"/>
          <w:szCs w:val="28"/>
        </w:rPr>
        <w:t xml:space="preserve"> минут.</w:t>
      </w:r>
    </w:p>
    <w:p w:rsidR="00F72672" w:rsidRDefault="00DC2BC1">
      <w:pPr>
        <w:pStyle w:val="a8"/>
        <w:numPr>
          <w:ilvl w:val="4"/>
          <w:numId w:val="3"/>
        </w:numPr>
        <w:tabs>
          <w:tab w:val="left" w:pos="2420"/>
        </w:tabs>
        <w:ind w:right="1132"/>
        <w:rPr>
          <w:sz w:val="28"/>
        </w:rPr>
      </w:pPr>
      <w:r>
        <w:rPr>
          <w:rFonts w:ascii="Nimbus Roman No9 L" w:hAnsi="Nimbus Roman No9 L"/>
          <w:sz w:val="28"/>
          <w:szCs w:val="28"/>
        </w:rPr>
        <w:t xml:space="preserve">Классы-комплекты сохраняются как юридическая форма организации обучающихся. Для обучения старшеклассники объединяются в группы по отдельным предметам </w:t>
      </w:r>
      <w:r>
        <w:rPr>
          <w:rFonts w:ascii="Nimbus Roman No9 L" w:hAnsi="Nimbus Roman No9 L"/>
          <w:sz w:val="28"/>
          <w:szCs w:val="28"/>
        </w:rPr>
        <w:t>соглас</w:t>
      </w:r>
      <w:r>
        <w:rPr>
          <w:rFonts w:ascii="Nimbus Roman No9 L" w:hAnsi="Nimbus Roman No9 L"/>
          <w:sz w:val="28"/>
          <w:szCs w:val="28"/>
        </w:rPr>
        <w:t xml:space="preserve">но </w:t>
      </w:r>
      <w:r>
        <w:rPr>
          <w:rFonts w:ascii="Nimbus Roman No9 L" w:hAnsi="Nimbus Roman No9 L"/>
          <w:sz w:val="28"/>
          <w:szCs w:val="28"/>
        </w:rPr>
        <w:t xml:space="preserve">выбранному уровню обучения – профильному или базовому и </w:t>
      </w:r>
      <w:r>
        <w:rPr>
          <w:rFonts w:ascii="Nimbus Roman No9 L" w:hAnsi="Nimbus Roman No9 L"/>
          <w:sz w:val="28"/>
          <w:szCs w:val="28"/>
        </w:rPr>
        <w:t xml:space="preserve">количеству </w:t>
      </w:r>
      <w:r>
        <w:rPr>
          <w:rFonts w:ascii="Nimbus Roman No9 L" w:hAnsi="Nimbus Roman No9 L"/>
          <w:sz w:val="28"/>
          <w:szCs w:val="28"/>
        </w:rPr>
        <w:t xml:space="preserve">учебных часов. По каждому профильному предмету старшеклассник обучается в составе постоянной профильной группы, по базовым предметам </w:t>
      </w:r>
      <w:r>
        <w:rPr>
          <w:rFonts w:ascii="Nimbus Roman No9 L" w:hAnsi="Nimbus Roman No9 L"/>
          <w:sz w:val="28"/>
          <w:szCs w:val="28"/>
        </w:rPr>
        <w:t xml:space="preserve">его </w:t>
      </w:r>
      <w:r>
        <w:rPr>
          <w:rFonts w:ascii="Nimbus Roman No9 L" w:hAnsi="Nimbus Roman No9 L"/>
          <w:sz w:val="28"/>
          <w:szCs w:val="28"/>
        </w:rPr>
        <w:t xml:space="preserve">обучение </w:t>
      </w:r>
      <w:r>
        <w:rPr>
          <w:rFonts w:ascii="Nimbus Roman No9 L" w:hAnsi="Nimbus Roman No9 L"/>
          <w:sz w:val="28"/>
          <w:szCs w:val="28"/>
        </w:rPr>
        <w:t xml:space="preserve">может происходить </w:t>
      </w:r>
      <w:r>
        <w:rPr>
          <w:rFonts w:ascii="Nimbus Roman No9 L" w:hAnsi="Nimbus Roman No9 L"/>
          <w:sz w:val="28"/>
          <w:szCs w:val="28"/>
        </w:rPr>
        <w:t>и в составе сменных уч</w:t>
      </w:r>
      <w:r>
        <w:rPr>
          <w:rFonts w:ascii="Nimbus Roman No9 L" w:hAnsi="Nimbus Roman No9 L"/>
          <w:sz w:val="28"/>
          <w:szCs w:val="28"/>
        </w:rPr>
        <w:t xml:space="preserve">ебных групп. Отдельные </w:t>
      </w:r>
      <w:r>
        <w:rPr>
          <w:rFonts w:ascii="Nimbus Roman No9 L" w:hAnsi="Nimbus Roman No9 L"/>
          <w:sz w:val="28"/>
          <w:szCs w:val="28"/>
        </w:rPr>
        <w:t xml:space="preserve">кратковременные </w:t>
      </w:r>
      <w:r>
        <w:rPr>
          <w:rFonts w:ascii="Nimbus Roman No9 L" w:hAnsi="Nimbus Roman No9 L"/>
          <w:sz w:val="28"/>
          <w:szCs w:val="28"/>
        </w:rPr>
        <w:t xml:space="preserve">учебные группы формируются для обучения на элективных курсах, дополнительных учебных предметах, для осуществления </w:t>
      </w:r>
      <w:r>
        <w:rPr>
          <w:rFonts w:ascii="Nimbus Roman No9 L" w:hAnsi="Nimbus Roman No9 L"/>
          <w:sz w:val="28"/>
          <w:szCs w:val="28"/>
        </w:rPr>
        <w:t xml:space="preserve">исследовательской </w:t>
      </w:r>
      <w:r>
        <w:rPr>
          <w:rFonts w:ascii="Nimbus Roman No9 L" w:hAnsi="Nimbus Roman No9 L"/>
          <w:sz w:val="28"/>
          <w:szCs w:val="28"/>
        </w:rPr>
        <w:t>и проектной</w:t>
      </w:r>
      <w:r>
        <w:rPr>
          <w:rFonts w:ascii="Nimbus Roman No9 L" w:hAnsi="Nimbus Roman No9 L"/>
          <w:spacing w:val="1"/>
          <w:sz w:val="28"/>
          <w:szCs w:val="28"/>
        </w:rPr>
        <w:t xml:space="preserve"> </w:t>
      </w:r>
      <w:r>
        <w:rPr>
          <w:rFonts w:ascii="Nimbus Roman No9 L" w:hAnsi="Nimbus Roman No9 L"/>
          <w:sz w:val="28"/>
          <w:szCs w:val="28"/>
        </w:rPr>
        <w:t>деятельности.</w:t>
      </w:r>
    </w:p>
    <w:p w:rsidR="00F72672" w:rsidRDefault="00DC2BC1">
      <w:pPr>
        <w:pStyle w:val="a4"/>
        <w:spacing w:before="1"/>
        <w:ind w:left="567" w:right="1134"/>
        <w:rPr>
          <w:rFonts w:ascii="Nimbus Roman No9 L" w:hAnsi="Nimbus Roman No9 L"/>
        </w:rPr>
      </w:pPr>
      <w:r>
        <w:rPr>
          <w:rFonts w:ascii="Nimbus Roman No9 L" w:hAnsi="Nimbus Roman No9 L"/>
        </w:rPr>
        <w:tab/>
      </w:r>
      <w:r>
        <w:rPr>
          <w:rFonts w:ascii="Nimbus Roman No9 L" w:hAnsi="Nimbus Roman No9 L"/>
        </w:rPr>
        <w:tab/>
        <w:t xml:space="preserve">Старшеклассники </w:t>
      </w:r>
      <w:r>
        <w:rPr>
          <w:rFonts w:ascii="Nimbus Roman No9 L" w:hAnsi="Nimbus Roman No9 L"/>
        </w:rPr>
        <w:t xml:space="preserve">находятся как </w:t>
      </w:r>
      <w:r>
        <w:rPr>
          <w:rFonts w:ascii="Nimbus Roman No9 L" w:hAnsi="Nimbus Roman No9 L"/>
        </w:rPr>
        <w:t>в постоянных, так и сменных</w:t>
      </w:r>
      <w:r>
        <w:rPr>
          <w:rFonts w:ascii="Nimbus Roman No9 L" w:hAnsi="Nimbus Roman No9 L"/>
        </w:rPr>
        <w:t xml:space="preserve"> ученических </w:t>
      </w:r>
      <w:r>
        <w:rPr>
          <w:rFonts w:ascii="Nimbus Roman No9 L" w:hAnsi="Nimbus Roman No9 L"/>
        </w:rPr>
        <w:t xml:space="preserve">коллективах. Количество </w:t>
      </w:r>
      <w:r>
        <w:rPr>
          <w:rFonts w:ascii="Nimbus Roman No9 L" w:hAnsi="Nimbus Roman No9 L"/>
        </w:rPr>
        <w:t xml:space="preserve">учащихся в каждой учебной группе определяется </w:t>
      </w:r>
      <w:r>
        <w:rPr>
          <w:rFonts w:ascii="Nimbus Roman No9 L" w:hAnsi="Nimbus Roman No9 L"/>
        </w:rPr>
        <w:t xml:space="preserve">исходя </w:t>
      </w:r>
      <w:r>
        <w:rPr>
          <w:rFonts w:ascii="Nimbus Roman No9 L" w:hAnsi="Nimbus Roman No9 L"/>
        </w:rPr>
        <w:t xml:space="preserve">из ИУП обучающихся, </w:t>
      </w:r>
      <w:r>
        <w:rPr>
          <w:rFonts w:ascii="Nimbus Roman No9 L" w:hAnsi="Nimbus Roman No9 L"/>
        </w:rPr>
        <w:t xml:space="preserve">педагогической </w:t>
      </w:r>
      <w:r>
        <w:rPr>
          <w:rFonts w:ascii="Nimbus Roman No9 L" w:hAnsi="Nimbus Roman No9 L"/>
        </w:rPr>
        <w:t xml:space="preserve">целесообразности, материально-технических условий, финансово- экономических </w:t>
      </w:r>
      <w:r>
        <w:rPr>
          <w:rFonts w:ascii="Nimbus Roman No9 L" w:hAnsi="Nimbus Roman No9 L"/>
        </w:rPr>
        <w:t xml:space="preserve">нормативов </w:t>
      </w:r>
      <w:r>
        <w:rPr>
          <w:rFonts w:ascii="Nimbus Roman No9 L" w:hAnsi="Nimbus Roman No9 L"/>
        </w:rPr>
        <w:t>и возможностей</w:t>
      </w:r>
      <w:r>
        <w:rPr>
          <w:rFonts w:ascii="Nimbus Roman No9 L" w:hAnsi="Nimbus Roman No9 L"/>
        </w:rPr>
        <w:t xml:space="preserve"> школы.</w:t>
      </w:r>
    </w:p>
    <w:p w:rsidR="00F72672" w:rsidRDefault="00DC2BC1">
      <w:pPr>
        <w:pStyle w:val="a8"/>
        <w:numPr>
          <w:ilvl w:val="4"/>
          <w:numId w:val="3"/>
        </w:numPr>
        <w:tabs>
          <w:tab w:val="left" w:pos="2420"/>
        </w:tabs>
        <w:ind w:right="1130"/>
        <w:rPr>
          <w:sz w:val="28"/>
        </w:rPr>
      </w:pPr>
      <w:r>
        <w:rPr>
          <w:rFonts w:ascii="Nimbus Roman No9 L" w:hAnsi="Nimbus Roman No9 L"/>
          <w:sz w:val="28"/>
          <w:szCs w:val="28"/>
        </w:rPr>
        <w:t xml:space="preserve">Учебный план </w:t>
      </w:r>
      <w:r>
        <w:rPr>
          <w:rFonts w:ascii="Nimbus Roman No9 L" w:hAnsi="Nimbus Roman No9 L"/>
          <w:sz w:val="28"/>
          <w:szCs w:val="28"/>
        </w:rPr>
        <w:t xml:space="preserve">школы </w:t>
      </w:r>
      <w:r>
        <w:rPr>
          <w:rFonts w:ascii="Nimbus Roman No9 L" w:hAnsi="Nimbus Roman No9 L"/>
          <w:sz w:val="28"/>
          <w:szCs w:val="28"/>
        </w:rPr>
        <w:t xml:space="preserve">направлен на дифференциацию и индивидуализацию обучения, реализацию познавательных и личностных потребностей обучающихся. Он обеспечивает реализацию профильного обучения, а также широкий спектр возможностей реализации интересов </w:t>
      </w:r>
      <w:r>
        <w:rPr>
          <w:rFonts w:ascii="Nimbus Roman No9 L" w:hAnsi="Nimbus Roman No9 L"/>
          <w:sz w:val="28"/>
          <w:szCs w:val="28"/>
        </w:rPr>
        <w:t xml:space="preserve">школьников, </w:t>
      </w:r>
      <w:r>
        <w:rPr>
          <w:rFonts w:ascii="Nimbus Roman No9 L" w:hAnsi="Nimbus Roman No9 L"/>
          <w:sz w:val="28"/>
          <w:szCs w:val="28"/>
        </w:rPr>
        <w:t xml:space="preserve">их </w:t>
      </w:r>
      <w:r>
        <w:rPr>
          <w:rFonts w:ascii="Nimbus Roman No9 L" w:hAnsi="Nimbus Roman No9 L"/>
          <w:sz w:val="28"/>
          <w:szCs w:val="28"/>
        </w:rPr>
        <w:t xml:space="preserve">подготовки </w:t>
      </w:r>
      <w:r>
        <w:rPr>
          <w:rFonts w:ascii="Nimbus Roman No9 L" w:hAnsi="Nimbus Roman No9 L"/>
          <w:sz w:val="28"/>
          <w:szCs w:val="28"/>
        </w:rPr>
        <w:t xml:space="preserve">к </w:t>
      </w:r>
      <w:r>
        <w:rPr>
          <w:rFonts w:ascii="Nimbus Roman No9 L" w:hAnsi="Nimbus Roman No9 L"/>
          <w:sz w:val="28"/>
          <w:szCs w:val="28"/>
        </w:rPr>
        <w:t xml:space="preserve">продолжению </w:t>
      </w:r>
      <w:r>
        <w:rPr>
          <w:rFonts w:ascii="Nimbus Roman No9 L" w:hAnsi="Nimbus Roman No9 L"/>
          <w:sz w:val="28"/>
          <w:szCs w:val="28"/>
        </w:rPr>
        <w:t>образования в выбранном</w:t>
      </w:r>
      <w:r>
        <w:rPr>
          <w:rFonts w:ascii="Nimbus Roman No9 L" w:hAnsi="Nimbus Roman No9 L"/>
          <w:sz w:val="28"/>
          <w:szCs w:val="28"/>
        </w:rPr>
        <w:t xml:space="preserve"> </w:t>
      </w:r>
      <w:r>
        <w:rPr>
          <w:rFonts w:ascii="Nimbus Roman No9 L" w:hAnsi="Nimbus Roman No9 L"/>
          <w:sz w:val="28"/>
          <w:szCs w:val="28"/>
        </w:rPr>
        <w:t>направлении.</w:t>
      </w:r>
    </w:p>
    <w:p w:rsidR="00F72672" w:rsidRDefault="00F72672">
      <w:pPr>
        <w:pStyle w:val="a4"/>
        <w:spacing w:before="5"/>
        <w:ind w:left="0"/>
        <w:rPr>
          <w:rFonts w:ascii="Nimbus Roman No9 L" w:hAnsi="Nimbus Roman No9 L"/>
        </w:rPr>
      </w:pPr>
    </w:p>
    <w:p w:rsidR="00F72672" w:rsidRDefault="00DC2BC1">
      <w:pPr>
        <w:pStyle w:val="1"/>
        <w:ind w:left="4258"/>
        <w:jc w:val="both"/>
        <w:rPr>
          <w:rFonts w:ascii="Nimbus Roman No9 L" w:hAnsi="Nimbus Roman No9 L"/>
        </w:rPr>
      </w:pPr>
      <w:r>
        <w:rPr>
          <w:rFonts w:ascii="Nimbus Roman No9 L" w:hAnsi="Nimbus Roman No9 L"/>
        </w:rPr>
        <w:t>Структура учебного плана</w:t>
      </w:r>
    </w:p>
    <w:p w:rsidR="00F72672" w:rsidRDefault="00F72672">
      <w:pPr>
        <w:pStyle w:val="a4"/>
        <w:spacing w:before="6"/>
        <w:ind w:left="0"/>
        <w:rPr>
          <w:rFonts w:ascii="Nimbus Roman No9 L" w:hAnsi="Nimbus Roman No9 L"/>
          <w:b/>
        </w:rPr>
      </w:pPr>
    </w:p>
    <w:p w:rsidR="00F72672" w:rsidRDefault="00DC2BC1">
      <w:pPr>
        <w:pStyle w:val="a4"/>
        <w:spacing w:line="321" w:lineRule="exact"/>
        <w:ind w:left="1853"/>
        <w:rPr>
          <w:rFonts w:ascii="Nimbus Roman No9 L" w:hAnsi="Nimbus Roman No9 L"/>
        </w:rPr>
      </w:pPr>
      <w:r>
        <w:rPr>
          <w:rFonts w:ascii="Nimbus Roman No9 L" w:hAnsi="Nimbus Roman No9 L"/>
        </w:rPr>
        <w:t>Учебный план для 10 – 11 классов имеет двухкомпонентную структуру:</w:t>
      </w:r>
    </w:p>
    <w:p w:rsidR="00F72672" w:rsidRDefault="00DC2BC1">
      <w:pPr>
        <w:pStyle w:val="a4"/>
        <w:ind w:left="567" w:right="1134" w:firstLine="737"/>
        <w:rPr>
          <w:rFonts w:ascii="Nimbus Roman No9 L" w:hAnsi="Nimbus Roman No9 L"/>
        </w:rPr>
      </w:pPr>
      <w:r>
        <w:rPr>
          <w:rFonts w:ascii="Nimbus Roman No9 L" w:hAnsi="Nimbus Roman No9 L"/>
        </w:rPr>
        <w:t xml:space="preserve"> </w:t>
      </w:r>
      <w:r>
        <w:rPr>
          <w:rFonts w:ascii="Nimbus Roman No9 L" w:hAnsi="Nimbus Roman No9 L"/>
          <w:b/>
          <w:bCs/>
        </w:rPr>
        <w:t>базовую</w:t>
      </w:r>
      <w:r>
        <w:rPr>
          <w:rFonts w:ascii="Nimbus Roman No9 L" w:hAnsi="Nimbus Roman No9 L"/>
          <w:b/>
        </w:rPr>
        <w:t xml:space="preserve"> часть</w:t>
      </w:r>
      <w:r>
        <w:rPr>
          <w:rFonts w:ascii="Nimbus Roman No9 L" w:hAnsi="Nimbus Roman No9 L"/>
        </w:rPr>
        <w:t>, состоящую из перечня учебных предметов, входящих в образовательную область федерального назначен</w:t>
      </w:r>
      <w:r>
        <w:rPr>
          <w:rFonts w:ascii="Nimbus Roman No9 L" w:hAnsi="Nimbus Roman No9 L"/>
        </w:rPr>
        <w:t>ия, и объѐма учебного времени, отводимого на их изучение по годам обучения;</w:t>
      </w:r>
    </w:p>
    <w:p w:rsidR="00F72672" w:rsidRDefault="00DC2BC1">
      <w:pPr>
        <w:pStyle w:val="a4"/>
        <w:ind w:left="567" w:right="1134" w:firstLine="737"/>
        <w:rPr>
          <w:rFonts w:ascii="Nimbus Roman No9 L" w:hAnsi="Nimbus Roman No9 L"/>
        </w:rPr>
      </w:pPr>
      <w:r>
        <w:rPr>
          <w:rFonts w:ascii="Nimbus Roman No9 L" w:hAnsi="Nimbus Roman No9 L"/>
        </w:rPr>
        <w:t xml:space="preserve"> </w:t>
      </w:r>
      <w:r>
        <w:rPr>
          <w:rFonts w:ascii="Nimbus Roman No9 L" w:hAnsi="Nimbus Roman No9 L"/>
          <w:b/>
        </w:rPr>
        <w:t xml:space="preserve">вариативную часть, </w:t>
      </w:r>
      <w:r>
        <w:rPr>
          <w:rFonts w:ascii="Nimbus Roman No9 L" w:hAnsi="Nimbus Roman No9 L"/>
        </w:rPr>
        <w:t>представляющую компонент образовательного учреждения и формируемую участниками образовательного процесса.</w:t>
      </w:r>
    </w:p>
    <w:p w:rsidR="00F72672" w:rsidRDefault="00DC2BC1">
      <w:pPr>
        <w:pStyle w:val="a4"/>
        <w:ind w:left="567" w:right="1134" w:firstLine="737"/>
        <w:rPr>
          <w:rFonts w:ascii="Nimbus Roman No9 L" w:hAnsi="Nimbus Roman No9 L"/>
        </w:rPr>
        <w:sectPr w:rsidR="00F72672">
          <w:pgSz w:w="11906" w:h="16838"/>
          <w:pgMar w:top="1040" w:right="0" w:bottom="280" w:left="0" w:header="0" w:footer="0" w:gutter="0"/>
          <w:cols w:space="720"/>
          <w:formProt w:val="0"/>
          <w:docGrid w:linePitch="240" w:charSpace="-2049"/>
        </w:sectPr>
      </w:pPr>
      <w:r>
        <w:rPr>
          <w:rFonts w:ascii="Nimbus Roman No9 L" w:hAnsi="Nimbus Roman No9 L"/>
          <w:b/>
        </w:rPr>
        <w:t xml:space="preserve">Инвариантная часть </w:t>
      </w:r>
      <w:r>
        <w:rPr>
          <w:rFonts w:ascii="Nimbus Roman No9 L" w:hAnsi="Nimbus Roman No9 L"/>
        </w:rPr>
        <w:t>обеспечива</w:t>
      </w:r>
      <w:r>
        <w:rPr>
          <w:rFonts w:ascii="Nimbus Roman No9 L" w:hAnsi="Nimbus Roman No9 L"/>
        </w:rPr>
        <w:t xml:space="preserve">ет реализацию федерального </w:t>
      </w:r>
      <w:r>
        <w:rPr>
          <w:rFonts w:ascii="Nimbus Roman No9 L" w:hAnsi="Nimbus Roman No9 L"/>
        </w:rPr>
        <w:t>компонента</w:t>
      </w:r>
      <w:r>
        <w:rPr>
          <w:rFonts w:ascii="Nimbus Roman No9 L" w:hAnsi="Nimbus Roman No9 L"/>
          <w:spacing w:val="29"/>
        </w:rPr>
        <w:t xml:space="preserve"> </w:t>
      </w:r>
      <w:r>
        <w:rPr>
          <w:rFonts w:ascii="Nimbus Roman No9 L" w:hAnsi="Nimbus Roman No9 L"/>
        </w:rPr>
        <w:t>стандарта</w:t>
      </w:r>
      <w:r>
        <w:rPr>
          <w:rFonts w:ascii="Nimbus Roman No9 L" w:hAnsi="Nimbus Roman No9 L"/>
          <w:spacing w:val="30"/>
        </w:rPr>
        <w:t xml:space="preserve"> </w:t>
      </w:r>
      <w:r>
        <w:rPr>
          <w:rFonts w:ascii="Nimbus Roman No9 L" w:hAnsi="Nimbus Roman No9 L"/>
        </w:rPr>
        <w:t>общего</w:t>
      </w:r>
      <w:r>
        <w:rPr>
          <w:rFonts w:ascii="Nimbus Roman No9 L" w:hAnsi="Nimbus Roman No9 L"/>
          <w:spacing w:val="29"/>
        </w:rPr>
        <w:t xml:space="preserve"> </w:t>
      </w:r>
      <w:r>
        <w:rPr>
          <w:rFonts w:ascii="Nimbus Roman No9 L" w:hAnsi="Nimbus Roman No9 L"/>
        </w:rPr>
        <w:t>образования</w:t>
      </w:r>
      <w:r>
        <w:rPr>
          <w:rFonts w:ascii="Nimbus Roman No9 L" w:hAnsi="Nimbus Roman No9 L"/>
          <w:spacing w:val="30"/>
        </w:rPr>
        <w:t xml:space="preserve"> </w:t>
      </w:r>
      <w:r>
        <w:rPr>
          <w:rFonts w:ascii="Nimbus Roman No9 L" w:hAnsi="Nimbus Roman No9 L"/>
        </w:rPr>
        <w:t>в</w:t>
      </w:r>
      <w:r>
        <w:rPr>
          <w:rFonts w:ascii="Nimbus Roman No9 L" w:hAnsi="Nimbus Roman No9 L"/>
          <w:spacing w:val="26"/>
        </w:rPr>
        <w:t xml:space="preserve"> </w:t>
      </w:r>
      <w:r>
        <w:rPr>
          <w:rFonts w:ascii="Nimbus Roman No9 L" w:hAnsi="Nimbus Roman No9 L"/>
        </w:rPr>
        <w:t>объѐме</w:t>
      </w:r>
      <w:r>
        <w:rPr>
          <w:rFonts w:ascii="Nimbus Roman No9 L" w:hAnsi="Nimbus Roman No9 L"/>
          <w:spacing w:val="30"/>
        </w:rPr>
        <w:t xml:space="preserve"> </w:t>
      </w:r>
      <w:r>
        <w:rPr>
          <w:rFonts w:ascii="Nimbus Roman No9 L" w:hAnsi="Nimbus Roman No9 L"/>
        </w:rPr>
        <w:t>часов,</w:t>
      </w:r>
      <w:r>
        <w:rPr>
          <w:rFonts w:ascii="Nimbus Roman No9 L" w:hAnsi="Nimbus Roman No9 L"/>
          <w:spacing w:val="29"/>
        </w:rPr>
        <w:t xml:space="preserve"> </w:t>
      </w:r>
      <w:r>
        <w:rPr>
          <w:rFonts w:ascii="Nimbus Roman No9 L" w:hAnsi="Nimbus Roman No9 L"/>
        </w:rPr>
        <w:t>предусмотренных</w:t>
      </w:r>
    </w:p>
    <w:p w:rsidR="00F72672" w:rsidRDefault="00DC2BC1">
      <w:pPr>
        <w:pStyle w:val="a4"/>
        <w:spacing w:before="67"/>
        <w:ind w:left="567" w:right="1191"/>
        <w:rPr>
          <w:rFonts w:ascii="Nimbus Roman No9 L" w:hAnsi="Nimbus Roman No9 L"/>
        </w:rPr>
      </w:pPr>
      <w:r>
        <w:rPr>
          <w:rFonts w:ascii="Nimbus Roman No9 L" w:hAnsi="Nimbus Roman No9 L"/>
        </w:rPr>
        <w:lastRenderedPageBreak/>
        <w:t xml:space="preserve">базисным учебным планом, </w:t>
      </w:r>
      <w:r>
        <w:rPr>
          <w:rFonts w:ascii="Nimbus Roman No9 L" w:hAnsi="Nimbus Roman No9 L"/>
        </w:rPr>
        <w:t xml:space="preserve">что гарантирует </w:t>
      </w:r>
      <w:r>
        <w:rPr>
          <w:rFonts w:ascii="Nimbus Roman No9 L" w:hAnsi="Nimbus Roman No9 L"/>
        </w:rPr>
        <w:t>выпускникам овладение знаниями и умениями в соответствии с минимумом содержания</w:t>
      </w:r>
      <w:r>
        <w:rPr>
          <w:rFonts w:ascii="Nimbus Roman No9 L" w:hAnsi="Nimbus Roman No9 L"/>
        </w:rPr>
        <w:t xml:space="preserve"> </w:t>
      </w:r>
      <w:r>
        <w:rPr>
          <w:rFonts w:ascii="Nimbus Roman No9 L" w:hAnsi="Nimbus Roman No9 L"/>
        </w:rPr>
        <w:t>образования.</w:t>
      </w:r>
    </w:p>
    <w:p w:rsidR="00F72672" w:rsidRDefault="00DC2BC1">
      <w:pPr>
        <w:pStyle w:val="a4"/>
        <w:ind w:left="567" w:right="1134" w:firstLine="737"/>
        <w:rPr>
          <w:rFonts w:ascii="Nimbus Roman No9 L" w:hAnsi="Nimbus Roman No9 L"/>
        </w:rPr>
      </w:pPr>
      <w:r>
        <w:rPr>
          <w:rFonts w:ascii="Nimbus Roman No9 L" w:hAnsi="Nimbus Roman No9 L"/>
          <w:b/>
        </w:rPr>
        <w:t xml:space="preserve">Часы вариативной части </w:t>
      </w:r>
      <w:r>
        <w:rPr>
          <w:rFonts w:ascii="Nimbus Roman No9 L" w:hAnsi="Nimbus Roman No9 L"/>
        </w:rPr>
        <w:t xml:space="preserve">используются для увеличения </w:t>
      </w:r>
      <w:r>
        <w:rPr>
          <w:rFonts w:ascii="Nimbus Roman No9 L" w:hAnsi="Nimbus Roman No9 L"/>
        </w:rPr>
        <w:t xml:space="preserve">количества </w:t>
      </w:r>
      <w:r>
        <w:rPr>
          <w:rFonts w:ascii="Nimbus Roman No9 L" w:hAnsi="Nimbus Roman No9 L"/>
        </w:rPr>
        <w:t xml:space="preserve">часов на изучение учебных предметов федерального </w:t>
      </w:r>
      <w:r>
        <w:rPr>
          <w:rFonts w:ascii="Nimbus Roman No9 L" w:hAnsi="Nimbus Roman No9 L"/>
        </w:rPr>
        <w:t xml:space="preserve">компонента, </w:t>
      </w:r>
      <w:r>
        <w:rPr>
          <w:rFonts w:ascii="Nimbus Roman No9 L" w:hAnsi="Nimbus Roman No9 L"/>
        </w:rPr>
        <w:t>для введения новых учебных предметов, элективных курсов, профильного изучения предметов, для организации проектно-исследовательской</w:t>
      </w:r>
      <w:r>
        <w:rPr>
          <w:rFonts w:ascii="Nimbus Roman No9 L" w:hAnsi="Nimbus Roman No9 L"/>
        </w:rPr>
        <w:t xml:space="preserve"> </w:t>
      </w:r>
      <w:r>
        <w:rPr>
          <w:rFonts w:ascii="Nimbus Roman No9 L" w:hAnsi="Nimbus Roman No9 L"/>
        </w:rPr>
        <w:t>деятельности.</w:t>
      </w:r>
    </w:p>
    <w:p w:rsidR="00F72672" w:rsidRDefault="00DC2BC1">
      <w:pPr>
        <w:pStyle w:val="a4"/>
        <w:spacing w:before="114"/>
        <w:ind w:left="567" w:right="1134" w:firstLine="567"/>
        <w:rPr>
          <w:rFonts w:ascii="Nimbus Roman No9 L" w:hAnsi="Nimbus Roman No9 L"/>
        </w:rPr>
      </w:pPr>
      <w:r>
        <w:rPr>
          <w:rFonts w:ascii="Nimbus Roman No9 L" w:hAnsi="Nimbus Roman No9 L"/>
        </w:rPr>
        <w:t xml:space="preserve">С целью создания организационных условий для самоопределения учащихся в выборе профиля, способа и формы обучения в 10-х и </w:t>
      </w:r>
      <w:r>
        <w:rPr>
          <w:rFonts w:ascii="Nimbus Roman No9 L" w:hAnsi="Nimbus Roman No9 L"/>
        </w:rPr>
        <w:t xml:space="preserve">11-х </w:t>
      </w:r>
      <w:r>
        <w:rPr>
          <w:rFonts w:ascii="Nimbus Roman No9 L" w:hAnsi="Nimbus Roman No9 L"/>
        </w:rPr>
        <w:t xml:space="preserve">классах введены индивидуальные учебные планы (100%). На профильном уровне в 10- х,   </w:t>
      </w:r>
      <w:r>
        <w:rPr>
          <w:rFonts w:ascii="Nimbus Roman No9 L" w:hAnsi="Nimbus Roman No9 L"/>
        </w:rPr>
        <w:t xml:space="preserve">11-х    </w:t>
      </w:r>
      <w:r>
        <w:rPr>
          <w:rFonts w:ascii="Nimbus Roman No9 L" w:hAnsi="Nimbus Roman No9 L"/>
        </w:rPr>
        <w:t xml:space="preserve">классах   изучаются   предметы:   </w:t>
      </w:r>
      <w:r>
        <w:rPr>
          <w:rFonts w:ascii="Nimbus Roman No9 L" w:hAnsi="Nimbus Roman No9 L"/>
        </w:rPr>
        <w:t>ма</w:t>
      </w:r>
      <w:r>
        <w:rPr>
          <w:rFonts w:ascii="Nimbus Roman No9 L" w:hAnsi="Nimbus Roman No9 L"/>
        </w:rPr>
        <w:t xml:space="preserve">тематика    </w:t>
      </w:r>
      <w:r>
        <w:rPr>
          <w:rFonts w:ascii="Nimbus Roman No9 L" w:hAnsi="Nimbus Roman No9 L"/>
        </w:rPr>
        <w:t xml:space="preserve">(включающий </w:t>
      </w:r>
      <w:r>
        <w:rPr>
          <w:rFonts w:ascii="Nimbus Roman No9 L" w:hAnsi="Nimbus Roman No9 L"/>
          <w:spacing w:val="66"/>
        </w:rPr>
        <w:t xml:space="preserve"> </w:t>
      </w:r>
      <w:r>
        <w:rPr>
          <w:rFonts w:ascii="Nimbus Roman No9 L" w:hAnsi="Nimbus Roman No9 L"/>
        </w:rPr>
        <w:t>модули</w:t>
      </w:r>
    </w:p>
    <w:p w:rsidR="00F72672" w:rsidRDefault="00DC2BC1">
      <w:pPr>
        <w:pStyle w:val="a4"/>
        <w:spacing w:before="2"/>
        <w:ind w:left="567" w:right="1134"/>
        <w:rPr>
          <w:rFonts w:ascii="Nimbus Roman No9 L" w:hAnsi="Nimbus Roman No9 L"/>
        </w:rPr>
      </w:pPr>
      <w:r>
        <w:rPr>
          <w:rFonts w:ascii="Nimbus Roman No9 L" w:hAnsi="Nimbus Roman No9 L"/>
        </w:rPr>
        <w:t xml:space="preserve">«Алгебра и начала анализа» и </w:t>
      </w:r>
      <w:r>
        <w:rPr>
          <w:rFonts w:ascii="Nimbus Roman No9 L" w:hAnsi="Nimbus Roman No9 L"/>
        </w:rPr>
        <w:t xml:space="preserve">«Геометрия», </w:t>
      </w:r>
      <w:r>
        <w:rPr>
          <w:rFonts w:ascii="Nimbus Roman No9 L" w:hAnsi="Nimbus Roman No9 L"/>
        </w:rPr>
        <w:t xml:space="preserve">русский язык, история, обществознание, право, </w:t>
      </w:r>
      <w:r>
        <w:rPr>
          <w:rFonts w:ascii="Nimbus Roman No9 L" w:hAnsi="Nimbus Roman No9 L"/>
        </w:rPr>
        <w:t xml:space="preserve">экономика, </w:t>
      </w:r>
      <w:r>
        <w:rPr>
          <w:rFonts w:ascii="Nimbus Roman No9 L" w:hAnsi="Nimbus Roman No9 L"/>
        </w:rPr>
        <w:t xml:space="preserve">физика, химия и биология На </w:t>
      </w:r>
      <w:r>
        <w:rPr>
          <w:rFonts w:ascii="Nimbus Roman No9 L" w:hAnsi="Nimbus Roman No9 L"/>
        </w:rPr>
        <w:t xml:space="preserve">базовом </w:t>
      </w:r>
      <w:r>
        <w:rPr>
          <w:rFonts w:ascii="Nimbus Roman No9 L" w:hAnsi="Nimbus Roman No9 L"/>
        </w:rPr>
        <w:t xml:space="preserve">уровне, в соответствии с выбором обучающихся, изучаются литература, английский язык, </w:t>
      </w:r>
      <w:r>
        <w:rPr>
          <w:rFonts w:ascii="Nimbus Roman No9 L" w:hAnsi="Nimbus Roman No9 L"/>
        </w:rPr>
        <w:t>инфо</w:t>
      </w:r>
      <w:r>
        <w:rPr>
          <w:rFonts w:ascii="Nimbus Roman No9 L" w:hAnsi="Nimbus Roman No9 L"/>
        </w:rPr>
        <w:t xml:space="preserve">рматика, </w:t>
      </w:r>
      <w:r>
        <w:rPr>
          <w:rFonts w:ascii="Nimbus Roman No9 L" w:hAnsi="Nimbus Roman No9 L"/>
        </w:rPr>
        <w:t>география. Интегрированный учебный</w:t>
      </w:r>
      <w:r>
        <w:rPr>
          <w:rFonts w:ascii="Nimbus Roman No9 L" w:hAnsi="Nimbus Roman No9 L"/>
          <w:spacing w:val="51"/>
        </w:rPr>
        <w:t xml:space="preserve"> </w:t>
      </w:r>
      <w:r>
        <w:rPr>
          <w:rFonts w:ascii="Nimbus Roman No9 L" w:hAnsi="Nimbus Roman No9 L"/>
        </w:rPr>
        <w:t>предмет</w:t>
      </w:r>
    </w:p>
    <w:p w:rsidR="00F72672" w:rsidRDefault="00DC2BC1">
      <w:pPr>
        <w:pStyle w:val="a4"/>
        <w:tabs>
          <w:tab w:val="left" w:pos="3634"/>
          <w:tab w:val="left" w:pos="4115"/>
          <w:tab w:val="left" w:pos="5284"/>
          <w:tab w:val="left" w:pos="6314"/>
          <w:tab w:val="left" w:pos="7641"/>
          <w:tab w:val="left" w:pos="8811"/>
          <w:tab w:val="left" w:pos="10613"/>
        </w:tabs>
        <w:spacing w:before="1" w:line="322" w:lineRule="exact"/>
        <w:rPr>
          <w:rFonts w:ascii="Nimbus Roman No9 L" w:hAnsi="Nimbus Roman No9 L"/>
        </w:rPr>
      </w:pPr>
      <w:r>
        <w:rPr>
          <w:rFonts w:ascii="Nimbus Roman No9 L" w:hAnsi="Nimbus Roman No9 L"/>
        </w:rPr>
        <w:t>«Обществознание»</w:t>
      </w:r>
      <w:r>
        <w:rPr>
          <w:rFonts w:ascii="Nimbus Roman No9 L" w:hAnsi="Nimbus Roman No9 L"/>
        </w:rPr>
        <w:tab/>
        <w:t>на</w:t>
      </w:r>
      <w:r>
        <w:rPr>
          <w:rFonts w:ascii="Nimbus Roman No9 L" w:hAnsi="Nimbus Roman No9 L"/>
        </w:rPr>
        <w:tab/>
        <w:t>базовом</w:t>
      </w:r>
      <w:r>
        <w:rPr>
          <w:rFonts w:ascii="Nimbus Roman No9 L" w:hAnsi="Nimbus Roman No9 L"/>
        </w:rPr>
        <w:tab/>
        <w:t>уровне</w:t>
      </w:r>
      <w:r>
        <w:rPr>
          <w:rFonts w:ascii="Nimbus Roman No9 L" w:hAnsi="Nimbus Roman No9 L"/>
        </w:rPr>
        <w:tab/>
        <w:t>включает</w:t>
      </w:r>
      <w:r>
        <w:rPr>
          <w:rFonts w:ascii="Nimbus Roman No9 L" w:hAnsi="Nimbus Roman No9 L"/>
        </w:rPr>
        <w:tab/>
        <w:t>разделы</w:t>
      </w:r>
      <w:r>
        <w:rPr>
          <w:rFonts w:ascii="Nimbus Roman No9 L" w:hAnsi="Nimbus Roman No9 L"/>
        </w:rPr>
        <w:tab/>
      </w:r>
      <w:r>
        <w:rPr>
          <w:rFonts w:ascii="Nimbus Roman No9 L" w:hAnsi="Nimbus Roman No9 L"/>
        </w:rPr>
        <w:t>«Экономика»</w:t>
      </w:r>
      <w:r>
        <w:rPr>
          <w:rFonts w:ascii="Nimbus Roman No9 L" w:hAnsi="Nimbus Roman No9 L"/>
        </w:rPr>
        <w:tab/>
      </w:r>
      <w:r>
        <w:rPr>
          <w:rFonts w:ascii="Nimbus Roman No9 L" w:hAnsi="Nimbus Roman No9 L"/>
        </w:rPr>
        <w:t>и</w:t>
      </w:r>
    </w:p>
    <w:p w:rsidR="00F72672" w:rsidRDefault="00DC2BC1">
      <w:pPr>
        <w:pStyle w:val="a4"/>
        <w:ind w:left="567" w:right="1134"/>
        <w:rPr>
          <w:rFonts w:ascii="Nimbus Roman No9 L" w:hAnsi="Nimbus Roman No9 L"/>
        </w:rPr>
      </w:pPr>
      <w:r>
        <w:rPr>
          <w:rFonts w:ascii="Nimbus Roman No9 L" w:hAnsi="Nimbus Roman No9 L"/>
        </w:rPr>
        <w:t xml:space="preserve">«Право», </w:t>
      </w:r>
      <w:r>
        <w:rPr>
          <w:rFonts w:ascii="Nimbus Roman No9 L" w:hAnsi="Nimbus Roman No9 L"/>
        </w:rPr>
        <w:t xml:space="preserve">которые </w:t>
      </w:r>
      <w:r>
        <w:rPr>
          <w:rFonts w:ascii="Nimbus Roman No9 L" w:hAnsi="Nimbus Roman No9 L"/>
        </w:rPr>
        <w:t xml:space="preserve">преподаются в составе данного предмета. На профильном уровне </w:t>
      </w:r>
      <w:r>
        <w:rPr>
          <w:rFonts w:ascii="Nimbus Roman No9 L" w:hAnsi="Nimbus Roman No9 L"/>
          <w:b/>
          <w:i/>
        </w:rPr>
        <w:t>«</w:t>
      </w:r>
      <w:r>
        <w:rPr>
          <w:rFonts w:ascii="Nimbus Roman No9 L" w:hAnsi="Nimbus Roman No9 L"/>
        </w:rPr>
        <w:t xml:space="preserve">Обществознание», </w:t>
      </w:r>
      <w:r>
        <w:rPr>
          <w:rFonts w:ascii="Nimbus Roman No9 L" w:hAnsi="Nimbus Roman No9 L"/>
        </w:rPr>
        <w:t xml:space="preserve">«Экономика» </w:t>
      </w:r>
      <w:r>
        <w:rPr>
          <w:rFonts w:ascii="Nimbus Roman No9 L" w:hAnsi="Nimbus Roman No9 L"/>
        </w:rPr>
        <w:t>и «Право» изучаются как самост</w:t>
      </w:r>
      <w:r>
        <w:rPr>
          <w:rFonts w:ascii="Nimbus Roman No9 L" w:hAnsi="Nimbus Roman No9 L"/>
        </w:rPr>
        <w:t xml:space="preserve">оятельные учебные предметы в зависимости от выбора обучающегося. Предметы «Право» и </w:t>
      </w:r>
      <w:r>
        <w:rPr>
          <w:rFonts w:ascii="Nimbus Roman No9 L" w:hAnsi="Nimbus Roman No9 L"/>
        </w:rPr>
        <w:t xml:space="preserve">«Экономика» </w:t>
      </w:r>
      <w:r>
        <w:rPr>
          <w:rFonts w:ascii="Nimbus Roman No9 L" w:hAnsi="Nimbus Roman No9 L"/>
        </w:rPr>
        <w:t xml:space="preserve">в количестве 0,5 часа изучаются </w:t>
      </w:r>
      <w:r>
        <w:rPr>
          <w:rFonts w:ascii="Nimbus Roman No9 L" w:hAnsi="Nimbus Roman No9 L"/>
        </w:rPr>
        <w:t xml:space="preserve">модульно </w:t>
      </w:r>
      <w:r>
        <w:rPr>
          <w:rFonts w:ascii="Nimbus Roman No9 L" w:hAnsi="Nimbus Roman No9 L"/>
        </w:rPr>
        <w:t xml:space="preserve">по 1 часу в 10 и </w:t>
      </w:r>
      <w:r>
        <w:rPr>
          <w:rFonts w:ascii="Nimbus Roman No9 L" w:hAnsi="Nimbus Roman No9 L"/>
        </w:rPr>
        <w:t xml:space="preserve">11 </w:t>
      </w:r>
      <w:r>
        <w:rPr>
          <w:rFonts w:ascii="Nimbus Roman No9 L" w:hAnsi="Nimbus Roman No9 L"/>
        </w:rPr>
        <w:t>классах</w:t>
      </w:r>
      <w:r>
        <w:rPr>
          <w:rFonts w:ascii="Nimbus Roman No9 L" w:hAnsi="Nimbus Roman No9 L"/>
        </w:rPr>
        <w:t xml:space="preserve"> </w:t>
      </w:r>
      <w:r>
        <w:rPr>
          <w:rFonts w:ascii="Nimbus Roman No9 L" w:hAnsi="Nimbus Roman No9 L"/>
        </w:rPr>
        <w:t>поочередно.</w:t>
      </w:r>
    </w:p>
    <w:p w:rsidR="00F72672" w:rsidRDefault="00DC2BC1">
      <w:pPr>
        <w:pStyle w:val="a4"/>
        <w:ind w:left="567" w:right="1134" w:firstLine="794"/>
        <w:rPr>
          <w:rFonts w:ascii="Nimbus Roman No9 L" w:hAnsi="Nimbus Roman No9 L"/>
        </w:rPr>
      </w:pPr>
      <w:r>
        <w:rPr>
          <w:rFonts w:ascii="Nimbus Roman No9 L" w:hAnsi="Nimbus Roman No9 L"/>
        </w:rPr>
        <w:t>Для всех обучающихся на выбор предлагаются часы элективных курсов. Набор и тема</w:t>
      </w:r>
      <w:r>
        <w:rPr>
          <w:rFonts w:ascii="Nimbus Roman No9 L" w:hAnsi="Nimbus Roman No9 L"/>
        </w:rPr>
        <w:t>тика элективных курсов определяются исходя из образовательных целей старшей школы. В учебный план школы включены элективные курсы, реализующие комплекс образовательных задач, таких как:</w:t>
      </w:r>
    </w:p>
    <w:p w:rsidR="00F72672" w:rsidRDefault="00DC2BC1">
      <w:pPr>
        <w:pStyle w:val="a8"/>
        <w:numPr>
          <w:ilvl w:val="0"/>
          <w:numId w:val="2"/>
        </w:numPr>
        <w:tabs>
          <w:tab w:val="left" w:pos="1812"/>
          <w:tab w:val="left" w:pos="1813"/>
        </w:tabs>
        <w:spacing w:line="320" w:lineRule="exact"/>
        <w:ind w:firstLine="0"/>
        <w:rPr>
          <w:sz w:val="28"/>
        </w:rPr>
      </w:pPr>
      <w:r>
        <w:rPr>
          <w:rFonts w:ascii="Nimbus Roman No9 L" w:hAnsi="Nimbus Roman No9 L"/>
          <w:sz w:val="28"/>
          <w:szCs w:val="28"/>
        </w:rPr>
        <w:t>поддержка профильных</w:t>
      </w:r>
      <w:r>
        <w:rPr>
          <w:rFonts w:ascii="Nimbus Roman No9 L" w:hAnsi="Nimbus Roman No9 L"/>
          <w:sz w:val="28"/>
          <w:szCs w:val="28"/>
        </w:rPr>
        <w:t xml:space="preserve"> </w:t>
      </w:r>
      <w:r>
        <w:rPr>
          <w:rFonts w:ascii="Nimbus Roman No9 L" w:hAnsi="Nimbus Roman No9 L"/>
          <w:sz w:val="28"/>
          <w:szCs w:val="28"/>
        </w:rPr>
        <w:t>предметов;</w:t>
      </w:r>
    </w:p>
    <w:p w:rsidR="00F72672" w:rsidRDefault="00DC2BC1">
      <w:pPr>
        <w:pStyle w:val="a8"/>
        <w:numPr>
          <w:ilvl w:val="0"/>
          <w:numId w:val="2"/>
        </w:numPr>
        <w:tabs>
          <w:tab w:val="left" w:pos="1812"/>
          <w:tab w:val="left" w:pos="1813"/>
        </w:tabs>
        <w:ind w:firstLine="0"/>
        <w:rPr>
          <w:sz w:val="28"/>
        </w:rPr>
      </w:pPr>
      <w:r>
        <w:rPr>
          <w:rFonts w:ascii="Nimbus Roman No9 L" w:hAnsi="Nimbus Roman No9 L"/>
          <w:sz w:val="28"/>
          <w:szCs w:val="28"/>
        </w:rPr>
        <w:t>расширение знаний по базовым</w:t>
      </w:r>
      <w:r>
        <w:rPr>
          <w:rFonts w:ascii="Nimbus Roman No9 L" w:hAnsi="Nimbus Roman No9 L"/>
          <w:sz w:val="28"/>
          <w:szCs w:val="28"/>
        </w:rPr>
        <w:t xml:space="preserve"> </w:t>
      </w:r>
      <w:r>
        <w:rPr>
          <w:rFonts w:ascii="Nimbus Roman No9 L" w:hAnsi="Nimbus Roman No9 L"/>
          <w:sz w:val="28"/>
          <w:szCs w:val="28"/>
        </w:rPr>
        <w:t>предметам</w:t>
      </w:r>
      <w:r>
        <w:rPr>
          <w:rFonts w:ascii="Nimbus Roman No9 L" w:hAnsi="Nimbus Roman No9 L"/>
          <w:sz w:val="28"/>
          <w:szCs w:val="28"/>
        </w:rPr>
        <w:t>;</w:t>
      </w:r>
    </w:p>
    <w:p w:rsidR="00F72672" w:rsidRDefault="00DC2BC1">
      <w:pPr>
        <w:pStyle w:val="a8"/>
        <w:numPr>
          <w:ilvl w:val="0"/>
          <w:numId w:val="2"/>
        </w:numPr>
        <w:tabs>
          <w:tab w:val="left" w:pos="1813"/>
        </w:tabs>
        <w:spacing w:before="2"/>
        <w:ind w:right="1136" w:firstLine="0"/>
        <w:rPr>
          <w:sz w:val="28"/>
        </w:rPr>
      </w:pPr>
      <w:r>
        <w:rPr>
          <w:rFonts w:ascii="Nimbus Roman No9 L" w:hAnsi="Nimbus Roman No9 L"/>
          <w:sz w:val="28"/>
          <w:szCs w:val="28"/>
        </w:rPr>
        <w:t xml:space="preserve">удовлетворение </w:t>
      </w:r>
      <w:r>
        <w:rPr>
          <w:rFonts w:ascii="Nimbus Roman No9 L" w:hAnsi="Nimbus Roman No9 L"/>
          <w:sz w:val="28"/>
          <w:szCs w:val="28"/>
        </w:rPr>
        <w:t xml:space="preserve">познавательных интересов и расширение </w:t>
      </w:r>
      <w:r>
        <w:rPr>
          <w:rFonts w:ascii="Nimbus Roman No9 L" w:hAnsi="Nimbus Roman No9 L"/>
          <w:sz w:val="28"/>
          <w:szCs w:val="28"/>
        </w:rPr>
        <w:t xml:space="preserve">кругозора обучающихся </w:t>
      </w:r>
      <w:r>
        <w:rPr>
          <w:rFonts w:ascii="Nimbus Roman No9 L" w:hAnsi="Nimbus Roman No9 L"/>
          <w:sz w:val="28"/>
          <w:szCs w:val="28"/>
        </w:rPr>
        <w:t xml:space="preserve">в различных </w:t>
      </w:r>
      <w:r>
        <w:rPr>
          <w:rFonts w:ascii="Nimbus Roman No9 L" w:hAnsi="Nimbus Roman No9 L"/>
          <w:sz w:val="28"/>
          <w:szCs w:val="28"/>
        </w:rPr>
        <w:t xml:space="preserve">областях </w:t>
      </w:r>
      <w:r>
        <w:rPr>
          <w:rFonts w:ascii="Nimbus Roman No9 L" w:hAnsi="Nimbus Roman No9 L"/>
          <w:sz w:val="28"/>
          <w:szCs w:val="28"/>
        </w:rPr>
        <w:t>знаний за рамками образовательных программ предметов федерального</w:t>
      </w:r>
      <w:r>
        <w:rPr>
          <w:rFonts w:ascii="Nimbus Roman No9 L" w:hAnsi="Nimbus Roman No9 L"/>
          <w:sz w:val="28"/>
          <w:szCs w:val="28"/>
        </w:rPr>
        <w:t xml:space="preserve"> компонента;</w:t>
      </w:r>
    </w:p>
    <w:p w:rsidR="00F72672" w:rsidRDefault="00DC2BC1">
      <w:pPr>
        <w:pStyle w:val="a8"/>
        <w:numPr>
          <w:ilvl w:val="0"/>
          <w:numId w:val="2"/>
        </w:numPr>
        <w:tabs>
          <w:tab w:val="left" w:pos="1812"/>
          <w:tab w:val="left" w:pos="1813"/>
        </w:tabs>
        <w:spacing w:line="321" w:lineRule="exact"/>
        <w:ind w:firstLine="0"/>
        <w:rPr>
          <w:sz w:val="28"/>
        </w:rPr>
      </w:pPr>
      <w:r>
        <w:rPr>
          <w:rFonts w:ascii="Nimbus Roman No9 L" w:hAnsi="Nimbus Roman No9 L"/>
          <w:sz w:val="28"/>
          <w:szCs w:val="28"/>
        </w:rPr>
        <w:t xml:space="preserve">развитие личности </w:t>
      </w:r>
      <w:r>
        <w:rPr>
          <w:rFonts w:ascii="Nimbus Roman No9 L" w:hAnsi="Nimbus Roman No9 L"/>
          <w:sz w:val="28"/>
          <w:szCs w:val="28"/>
        </w:rPr>
        <w:t>обучающихся;</w:t>
      </w:r>
    </w:p>
    <w:p w:rsidR="00F72672" w:rsidRDefault="00DC2BC1">
      <w:pPr>
        <w:pStyle w:val="a8"/>
        <w:numPr>
          <w:ilvl w:val="0"/>
          <w:numId w:val="2"/>
        </w:numPr>
        <w:tabs>
          <w:tab w:val="left" w:pos="1812"/>
          <w:tab w:val="left" w:pos="1813"/>
        </w:tabs>
        <w:spacing w:line="322" w:lineRule="exact"/>
        <w:ind w:firstLine="0"/>
        <w:rPr>
          <w:sz w:val="28"/>
        </w:rPr>
      </w:pPr>
      <w:r>
        <w:rPr>
          <w:rFonts w:ascii="Nimbus Roman No9 L" w:hAnsi="Nimbus Roman No9 L"/>
          <w:sz w:val="28"/>
          <w:szCs w:val="28"/>
        </w:rPr>
        <w:t>другие.</w:t>
      </w:r>
    </w:p>
    <w:p w:rsidR="00F72672" w:rsidRDefault="00DC2BC1">
      <w:pPr>
        <w:pStyle w:val="a4"/>
        <w:spacing w:line="276" w:lineRule="auto"/>
        <w:ind w:left="624" w:right="1134" w:firstLine="57"/>
      </w:pPr>
      <w:r>
        <w:rPr>
          <w:rFonts w:ascii="Nimbus Roman No9 L" w:hAnsi="Nimbus Roman No9 L"/>
        </w:rPr>
        <w:t xml:space="preserve">Список элективных курсов для обучающихся </w:t>
      </w:r>
      <w:r>
        <w:rPr>
          <w:rFonts w:ascii="Nimbus Roman No9 L" w:hAnsi="Nimbus Roman No9 L"/>
        </w:rPr>
        <w:t>10-11 классов в 2019-2020 учебном году:</w:t>
      </w:r>
    </w:p>
    <w:p w:rsidR="00F72672" w:rsidRDefault="00DC2BC1">
      <w:pPr>
        <w:pStyle w:val="a8"/>
        <w:numPr>
          <w:ilvl w:val="0"/>
          <w:numId w:val="1"/>
        </w:numPr>
        <w:tabs>
          <w:tab w:val="left" w:pos="1854"/>
        </w:tabs>
        <w:spacing w:line="317" w:lineRule="exact"/>
        <w:ind w:firstLine="0"/>
        <w:rPr>
          <w:sz w:val="28"/>
        </w:rPr>
      </w:pPr>
      <w:r>
        <w:rPr>
          <w:rFonts w:ascii="Nimbus Roman No9 L" w:hAnsi="Nimbus Roman No9 L"/>
          <w:sz w:val="28"/>
          <w:szCs w:val="28"/>
        </w:rPr>
        <w:t xml:space="preserve">«Решение нестандартных </w:t>
      </w:r>
      <w:r>
        <w:rPr>
          <w:rFonts w:ascii="Nimbus Roman No9 L" w:hAnsi="Nimbus Roman No9 L"/>
          <w:sz w:val="28"/>
          <w:szCs w:val="28"/>
        </w:rPr>
        <w:t xml:space="preserve">задач </w:t>
      </w:r>
      <w:r>
        <w:rPr>
          <w:rFonts w:ascii="Nimbus Roman No9 L" w:hAnsi="Nimbus Roman No9 L"/>
          <w:sz w:val="28"/>
          <w:szCs w:val="28"/>
        </w:rPr>
        <w:t>по</w:t>
      </w:r>
      <w:r>
        <w:rPr>
          <w:rFonts w:ascii="Nimbus Roman No9 L" w:hAnsi="Nimbus Roman No9 L"/>
          <w:spacing w:val="1"/>
          <w:sz w:val="28"/>
          <w:szCs w:val="28"/>
        </w:rPr>
        <w:t xml:space="preserve"> </w:t>
      </w:r>
      <w:r>
        <w:rPr>
          <w:rFonts w:ascii="Nimbus Roman No9 L" w:hAnsi="Nimbus Roman No9 L"/>
          <w:sz w:val="28"/>
          <w:szCs w:val="28"/>
        </w:rPr>
        <w:t>физике»;</w:t>
      </w:r>
    </w:p>
    <w:p w:rsidR="00F72672" w:rsidRDefault="00DC2BC1">
      <w:pPr>
        <w:pStyle w:val="a8"/>
        <w:numPr>
          <w:ilvl w:val="0"/>
          <w:numId w:val="1"/>
        </w:numPr>
        <w:tabs>
          <w:tab w:val="left" w:pos="1854"/>
        </w:tabs>
        <w:spacing w:before="48"/>
        <w:ind w:firstLine="0"/>
        <w:rPr>
          <w:sz w:val="28"/>
        </w:rPr>
      </w:pPr>
      <w:r>
        <w:rPr>
          <w:rFonts w:ascii="Nimbus Roman No9 L" w:hAnsi="Nimbus Roman No9 L"/>
          <w:sz w:val="28"/>
          <w:szCs w:val="28"/>
        </w:rPr>
        <w:t xml:space="preserve">«Анализ </w:t>
      </w:r>
      <w:r>
        <w:rPr>
          <w:rFonts w:ascii="Nimbus Roman No9 L" w:hAnsi="Nimbus Roman No9 L"/>
          <w:sz w:val="28"/>
          <w:szCs w:val="28"/>
        </w:rPr>
        <w:t>художественного</w:t>
      </w:r>
      <w:r>
        <w:rPr>
          <w:rFonts w:ascii="Nimbus Roman No9 L" w:hAnsi="Nimbus Roman No9 L"/>
          <w:sz w:val="28"/>
          <w:szCs w:val="28"/>
        </w:rPr>
        <w:t xml:space="preserve"> текста»;</w:t>
      </w:r>
    </w:p>
    <w:p w:rsidR="00F72672" w:rsidRDefault="00DC2BC1">
      <w:pPr>
        <w:pStyle w:val="a8"/>
        <w:numPr>
          <w:ilvl w:val="0"/>
          <w:numId w:val="1"/>
        </w:numPr>
        <w:tabs>
          <w:tab w:val="left" w:pos="1854"/>
        </w:tabs>
        <w:spacing w:before="48"/>
        <w:ind w:firstLine="0"/>
        <w:rPr>
          <w:sz w:val="28"/>
        </w:rPr>
      </w:pPr>
      <w:r>
        <w:rPr>
          <w:rFonts w:ascii="Nimbus Roman No9 L" w:hAnsi="Nimbus Roman No9 L"/>
          <w:sz w:val="28"/>
          <w:szCs w:val="28"/>
        </w:rPr>
        <w:t xml:space="preserve">«За страницами учебника </w:t>
      </w:r>
      <w:r>
        <w:rPr>
          <w:rFonts w:ascii="Nimbus Roman No9 L" w:hAnsi="Nimbus Roman No9 L"/>
          <w:sz w:val="28"/>
          <w:szCs w:val="28"/>
        </w:rPr>
        <w:t>математики»;</w:t>
      </w:r>
    </w:p>
    <w:p w:rsidR="00F72672" w:rsidRDefault="00DC2BC1">
      <w:pPr>
        <w:pStyle w:val="a8"/>
        <w:numPr>
          <w:ilvl w:val="0"/>
          <w:numId w:val="1"/>
        </w:numPr>
        <w:tabs>
          <w:tab w:val="left" w:pos="1854"/>
        </w:tabs>
        <w:spacing w:before="50"/>
        <w:ind w:firstLine="0"/>
        <w:rPr>
          <w:sz w:val="28"/>
        </w:rPr>
      </w:pPr>
      <w:r>
        <w:rPr>
          <w:rFonts w:ascii="Nimbus Roman No9 L" w:hAnsi="Nimbus Roman No9 L"/>
          <w:sz w:val="28"/>
          <w:szCs w:val="28"/>
        </w:rPr>
        <w:t xml:space="preserve">«Решение </w:t>
      </w:r>
      <w:r>
        <w:rPr>
          <w:rFonts w:ascii="Nimbus Roman No9 L" w:hAnsi="Nimbus Roman No9 L"/>
          <w:sz w:val="28"/>
          <w:szCs w:val="28"/>
        </w:rPr>
        <w:t xml:space="preserve">задач </w:t>
      </w:r>
      <w:r>
        <w:rPr>
          <w:rFonts w:ascii="Nimbus Roman No9 L" w:hAnsi="Nimbus Roman No9 L"/>
          <w:sz w:val="28"/>
          <w:szCs w:val="28"/>
        </w:rPr>
        <w:t>повышенной сложности по</w:t>
      </w:r>
      <w:r>
        <w:rPr>
          <w:rFonts w:ascii="Nimbus Roman No9 L" w:hAnsi="Nimbus Roman No9 L"/>
          <w:spacing w:val="3"/>
          <w:sz w:val="28"/>
          <w:szCs w:val="28"/>
        </w:rPr>
        <w:t xml:space="preserve"> </w:t>
      </w:r>
      <w:r>
        <w:rPr>
          <w:rFonts w:ascii="Nimbus Roman No9 L" w:hAnsi="Nimbus Roman No9 L"/>
          <w:sz w:val="28"/>
          <w:szCs w:val="28"/>
        </w:rPr>
        <w:t>математике»;</w:t>
      </w:r>
    </w:p>
    <w:p w:rsidR="00F72672" w:rsidRDefault="00DC2BC1">
      <w:pPr>
        <w:pStyle w:val="a8"/>
        <w:numPr>
          <w:ilvl w:val="0"/>
          <w:numId w:val="1"/>
        </w:numPr>
        <w:tabs>
          <w:tab w:val="left" w:pos="1854"/>
        </w:tabs>
        <w:spacing w:before="47"/>
        <w:ind w:firstLine="0"/>
        <w:rPr>
          <w:sz w:val="28"/>
        </w:rPr>
      </w:pPr>
      <w:r>
        <w:rPr>
          <w:rFonts w:ascii="Nimbus Roman No9 L" w:hAnsi="Nimbus Roman No9 L"/>
          <w:sz w:val="28"/>
          <w:szCs w:val="28"/>
        </w:rPr>
        <w:t>«Экскурсоведение»;</w:t>
      </w:r>
    </w:p>
    <w:p w:rsidR="00F72672" w:rsidRDefault="00DC2BC1">
      <w:pPr>
        <w:pStyle w:val="a8"/>
        <w:numPr>
          <w:ilvl w:val="0"/>
          <w:numId w:val="1"/>
        </w:numPr>
        <w:tabs>
          <w:tab w:val="left" w:pos="1854"/>
        </w:tabs>
        <w:spacing w:before="48"/>
        <w:ind w:firstLine="0"/>
      </w:pPr>
      <w:r>
        <w:rPr>
          <w:rFonts w:ascii="Nimbus Roman No9 L" w:hAnsi="Nimbus Roman No9 L"/>
          <w:sz w:val="28"/>
          <w:szCs w:val="28"/>
        </w:rPr>
        <w:t xml:space="preserve">«Решение </w:t>
      </w:r>
      <w:r>
        <w:rPr>
          <w:rFonts w:ascii="Nimbus Roman No9 L" w:hAnsi="Nimbus Roman No9 L"/>
          <w:sz w:val="28"/>
          <w:szCs w:val="28"/>
        </w:rPr>
        <w:t xml:space="preserve">задач </w:t>
      </w:r>
      <w:r>
        <w:rPr>
          <w:rFonts w:ascii="Nimbus Roman No9 L" w:hAnsi="Nimbus Roman No9 L"/>
          <w:sz w:val="28"/>
          <w:szCs w:val="28"/>
        </w:rPr>
        <w:t xml:space="preserve">повышенной </w:t>
      </w:r>
      <w:r>
        <w:rPr>
          <w:rFonts w:ascii="Nimbus Roman No9 L" w:hAnsi="Nimbus Roman No9 L"/>
          <w:sz w:val="28"/>
          <w:szCs w:val="28"/>
        </w:rPr>
        <w:t>сложности по</w:t>
      </w:r>
      <w:r>
        <w:rPr>
          <w:rFonts w:ascii="Nimbus Roman No9 L" w:hAnsi="Nimbus Roman No9 L"/>
          <w:spacing w:val="4"/>
          <w:sz w:val="28"/>
          <w:szCs w:val="28"/>
        </w:rPr>
        <w:t xml:space="preserve"> </w:t>
      </w:r>
      <w:r>
        <w:rPr>
          <w:rFonts w:ascii="Nimbus Roman No9 L" w:hAnsi="Nimbus Roman No9 L"/>
          <w:sz w:val="28"/>
          <w:szCs w:val="28"/>
        </w:rPr>
        <w:t>математике»;</w:t>
      </w:r>
    </w:p>
    <w:p w:rsidR="00F72672" w:rsidRDefault="00DC2BC1">
      <w:pPr>
        <w:pStyle w:val="a8"/>
        <w:numPr>
          <w:ilvl w:val="0"/>
          <w:numId w:val="1"/>
        </w:numPr>
        <w:tabs>
          <w:tab w:val="left" w:pos="1854"/>
        </w:tabs>
        <w:spacing w:before="48"/>
        <w:ind w:firstLine="0"/>
        <w:rPr>
          <w:sz w:val="28"/>
        </w:rPr>
      </w:pPr>
      <w:r>
        <w:rPr>
          <w:rFonts w:ascii="Nimbus Roman No9 L" w:hAnsi="Nimbus Roman No9 L"/>
          <w:sz w:val="28"/>
          <w:szCs w:val="28"/>
        </w:rPr>
        <w:t>«Анализ текста и написание</w:t>
      </w:r>
      <w:r>
        <w:rPr>
          <w:rFonts w:ascii="Nimbus Roman No9 L" w:hAnsi="Nimbus Roman No9 L"/>
          <w:sz w:val="28"/>
          <w:szCs w:val="28"/>
        </w:rPr>
        <w:t xml:space="preserve"> </w:t>
      </w:r>
      <w:r>
        <w:rPr>
          <w:rFonts w:ascii="Nimbus Roman No9 L" w:hAnsi="Nimbus Roman No9 L"/>
          <w:sz w:val="28"/>
          <w:szCs w:val="28"/>
        </w:rPr>
        <w:t>рецензии»;</w:t>
      </w:r>
    </w:p>
    <w:p w:rsidR="00F72672" w:rsidRDefault="00DC2BC1">
      <w:pPr>
        <w:pStyle w:val="a8"/>
        <w:numPr>
          <w:ilvl w:val="0"/>
          <w:numId w:val="1"/>
        </w:numPr>
        <w:tabs>
          <w:tab w:val="left" w:pos="1854"/>
        </w:tabs>
        <w:spacing w:before="47" w:line="276" w:lineRule="auto"/>
        <w:ind w:right="4741" w:firstLine="0"/>
        <w:rPr>
          <w:sz w:val="28"/>
        </w:rPr>
        <w:sectPr w:rsidR="00F72672">
          <w:pgSz w:w="11906" w:h="16838"/>
          <w:pgMar w:top="1040" w:right="0" w:bottom="280" w:left="0" w:header="0" w:footer="0" w:gutter="0"/>
          <w:cols w:space="720"/>
          <w:formProt w:val="0"/>
          <w:docGrid w:linePitch="240" w:charSpace="-2049"/>
        </w:sectPr>
      </w:pPr>
      <w:r>
        <w:rPr>
          <w:rFonts w:ascii="Nimbus Roman No9 L" w:hAnsi="Nimbus Roman No9 L"/>
          <w:sz w:val="28"/>
          <w:szCs w:val="28"/>
        </w:rPr>
        <w:t xml:space="preserve">«За страницами учебника обществознания»; 10.«Решение тестов и </w:t>
      </w:r>
      <w:r>
        <w:rPr>
          <w:rFonts w:ascii="Nimbus Roman No9 L" w:hAnsi="Nimbus Roman No9 L"/>
          <w:sz w:val="28"/>
          <w:szCs w:val="28"/>
        </w:rPr>
        <w:t xml:space="preserve">задач </w:t>
      </w:r>
      <w:r>
        <w:rPr>
          <w:rFonts w:ascii="Nimbus Roman No9 L" w:hAnsi="Nimbus Roman No9 L"/>
          <w:sz w:val="28"/>
          <w:szCs w:val="28"/>
        </w:rPr>
        <w:t>по</w:t>
      </w:r>
      <w:r>
        <w:rPr>
          <w:rFonts w:ascii="Nimbus Roman No9 L" w:hAnsi="Nimbus Roman No9 L"/>
          <w:spacing w:val="9"/>
          <w:sz w:val="28"/>
          <w:szCs w:val="28"/>
        </w:rPr>
        <w:t xml:space="preserve"> </w:t>
      </w:r>
      <w:r>
        <w:rPr>
          <w:rFonts w:ascii="Nimbus Roman No9 L" w:hAnsi="Nimbus Roman No9 L"/>
          <w:sz w:val="28"/>
          <w:szCs w:val="28"/>
        </w:rPr>
        <w:t>математике»;</w:t>
      </w:r>
    </w:p>
    <w:p w:rsidR="00F72672" w:rsidRDefault="00DC2BC1">
      <w:pPr>
        <w:pStyle w:val="a4"/>
        <w:spacing w:before="67"/>
        <w:ind w:left="1493"/>
        <w:rPr>
          <w:rFonts w:ascii="Nimbus Roman No9 L" w:hAnsi="Nimbus Roman No9 L"/>
        </w:rPr>
      </w:pPr>
      <w:r>
        <w:rPr>
          <w:rFonts w:ascii="Nimbus Roman No9 L" w:hAnsi="Nimbus Roman No9 L"/>
        </w:rPr>
        <w:lastRenderedPageBreak/>
        <w:t>11. «Решение нестандартных задач по физике»;</w:t>
      </w:r>
    </w:p>
    <w:p w:rsidR="00F72672" w:rsidRDefault="00DC2BC1">
      <w:pPr>
        <w:pStyle w:val="a4"/>
        <w:spacing w:before="51" w:line="276" w:lineRule="auto"/>
        <w:ind w:left="1493" w:right="1287"/>
      </w:pPr>
      <w:r>
        <w:rPr>
          <w:rFonts w:ascii="Nimbus Roman No9 L" w:hAnsi="Nimbus Roman No9 L"/>
        </w:rPr>
        <w:t>12.«Решение задач по генетике и молекул</w:t>
      </w:r>
      <w:r>
        <w:rPr>
          <w:rFonts w:ascii="Nimbus Roman No9 L" w:hAnsi="Nimbus Roman No9 L"/>
        </w:rPr>
        <w:t xml:space="preserve">ярной биологии»; </w:t>
      </w:r>
    </w:p>
    <w:p w:rsidR="00F72672" w:rsidRDefault="00DC2BC1">
      <w:pPr>
        <w:pStyle w:val="a4"/>
        <w:spacing w:before="51" w:line="276" w:lineRule="auto"/>
        <w:ind w:left="1493" w:right="1287"/>
      </w:pPr>
      <w:r>
        <w:rPr>
          <w:rFonts w:ascii="Nimbus Roman No9 L" w:hAnsi="Nimbus Roman No9 L"/>
        </w:rPr>
        <w:t>13.«Проблемные вопросы Отечественной истории»;</w:t>
      </w:r>
    </w:p>
    <w:p w:rsidR="00F72672" w:rsidRDefault="00DC2BC1">
      <w:pPr>
        <w:pStyle w:val="a4"/>
        <w:spacing w:before="51" w:line="276" w:lineRule="auto"/>
        <w:ind w:left="1493" w:right="1287"/>
      </w:pPr>
      <w:r>
        <w:rPr>
          <w:rFonts w:ascii="Nimbus Roman No9 L" w:hAnsi="Nimbus Roman No9 L"/>
        </w:rPr>
        <w:t>14. “Химия для всех и для каждого”</w:t>
      </w:r>
    </w:p>
    <w:p w:rsidR="00F72672" w:rsidRDefault="00F72672">
      <w:pPr>
        <w:pStyle w:val="a4"/>
        <w:spacing w:before="9"/>
        <w:ind w:left="0"/>
        <w:rPr>
          <w:rFonts w:ascii="Nimbus Roman No9 L" w:hAnsi="Nimbus Roman No9 L"/>
        </w:rPr>
      </w:pPr>
    </w:p>
    <w:p w:rsidR="00F72672" w:rsidRDefault="00DC2BC1">
      <w:pPr>
        <w:pStyle w:val="a4"/>
        <w:ind w:left="624" w:right="1134" w:firstLine="680"/>
        <w:rPr>
          <w:rFonts w:ascii="Nimbus Roman No9 L" w:hAnsi="Nimbus Roman No9 L"/>
        </w:rPr>
      </w:pPr>
      <w:r>
        <w:rPr>
          <w:rFonts w:ascii="Nimbus Roman No9 L" w:hAnsi="Nimbus Roman No9 L"/>
        </w:rPr>
        <w:t xml:space="preserve">Введение элективных курсов в ИУП обеспечивает </w:t>
      </w:r>
      <w:r>
        <w:rPr>
          <w:rFonts w:ascii="Nimbus Roman No9 L" w:hAnsi="Nimbus Roman No9 L"/>
        </w:rPr>
        <w:t xml:space="preserve">каждому </w:t>
      </w:r>
      <w:r>
        <w:rPr>
          <w:rFonts w:ascii="Nimbus Roman No9 L" w:hAnsi="Nimbus Roman No9 L"/>
        </w:rPr>
        <w:t xml:space="preserve">ученику возможность получать образование не ниже уровня, предусмотренного </w:t>
      </w:r>
      <w:r>
        <w:rPr>
          <w:rFonts w:ascii="Nimbus Roman No9 L" w:hAnsi="Nimbus Roman No9 L"/>
        </w:rPr>
        <w:t xml:space="preserve">государственным </w:t>
      </w:r>
      <w:r>
        <w:rPr>
          <w:rFonts w:ascii="Nimbus Roman No9 L" w:hAnsi="Nimbus Roman No9 L"/>
        </w:rPr>
        <w:t xml:space="preserve">стандартом, и наряду с этим построить собственную образовательную программу с </w:t>
      </w:r>
      <w:r>
        <w:rPr>
          <w:rFonts w:ascii="Nimbus Roman No9 L" w:hAnsi="Nimbus Roman No9 L"/>
        </w:rPr>
        <w:t xml:space="preserve">учетом </w:t>
      </w:r>
      <w:r>
        <w:rPr>
          <w:rFonts w:ascii="Nimbus Roman No9 L" w:hAnsi="Nimbus Roman No9 L"/>
        </w:rPr>
        <w:t>личных запросов,</w:t>
      </w:r>
      <w:r>
        <w:rPr>
          <w:rFonts w:ascii="Nimbus Roman No9 L" w:hAnsi="Nimbus Roman No9 L"/>
          <w:spacing w:val="70"/>
        </w:rPr>
        <w:t xml:space="preserve"> </w:t>
      </w:r>
      <w:r>
        <w:rPr>
          <w:rFonts w:ascii="Nimbus Roman No9 L" w:hAnsi="Nimbus Roman No9 L"/>
        </w:rPr>
        <w:t xml:space="preserve">склонностей, интересов и возможностей </w:t>
      </w:r>
      <w:r>
        <w:rPr>
          <w:rFonts w:ascii="Nimbus Roman No9 L" w:hAnsi="Nimbus Roman No9 L"/>
        </w:rPr>
        <w:t xml:space="preserve">образовательного </w:t>
      </w:r>
      <w:r>
        <w:rPr>
          <w:rFonts w:ascii="Nimbus Roman No9 L" w:hAnsi="Nimbus Roman No9 L"/>
        </w:rPr>
        <w:t>учреждения.</w:t>
      </w:r>
    </w:p>
    <w:p w:rsidR="00F72672" w:rsidRDefault="00DC2BC1">
      <w:pPr>
        <w:pStyle w:val="a4"/>
        <w:spacing w:before="1"/>
        <w:ind w:left="1101" w:right="1130" w:firstLine="739"/>
        <w:rPr>
          <w:rFonts w:ascii="Nimbus Roman No9 L" w:hAnsi="Nimbus Roman No9 L"/>
        </w:rPr>
      </w:pPr>
      <w:r>
        <w:rPr>
          <w:rFonts w:ascii="Nimbus Roman No9 L" w:hAnsi="Nimbus Roman No9 L"/>
        </w:rPr>
        <w:t xml:space="preserve">С целью развития у обучающихся </w:t>
      </w:r>
      <w:r>
        <w:rPr>
          <w:rFonts w:ascii="Nimbus Roman No9 L" w:hAnsi="Nimbus Roman No9 L"/>
        </w:rPr>
        <w:t xml:space="preserve">навыков </w:t>
      </w:r>
      <w:r>
        <w:rPr>
          <w:rFonts w:ascii="Nimbus Roman No9 L" w:hAnsi="Nimbus Roman No9 L"/>
        </w:rPr>
        <w:t xml:space="preserve">самостоятельного исследования и </w:t>
      </w:r>
      <w:r>
        <w:rPr>
          <w:rFonts w:ascii="Nimbus Roman No9 L" w:hAnsi="Nimbus Roman No9 L"/>
        </w:rPr>
        <w:t xml:space="preserve">подготовки </w:t>
      </w:r>
      <w:r>
        <w:rPr>
          <w:rFonts w:ascii="Nimbus Roman No9 L" w:hAnsi="Nimbus Roman No9 L"/>
        </w:rPr>
        <w:t>работ</w:t>
      </w:r>
      <w:r>
        <w:rPr>
          <w:rFonts w:ascii="Nimbus Roman No9 L" w:hAnsi="Nimbus Roman No9 L"/>
        </w:rPr>
        <w:t xml:space="preserve"> для участия в научно-практических конференциях, обеспечения дополнительной </w:t>
      </w:r>
      <w:r>
        <w:rPr>
          <w:rFonts w:ascii="Nimbus Roman No9 L" w:hAnsi="Nimbus Roman No9 L"/>
        </w:rPr>
        <w:t xml:space="preserve">подготовки </w:t>
      </w:r>
      <w:r>
        <w:rPr>
          <w:rFonts w:ascii="Nimbus Roman No9 L" w:hAnsi="Nimbus Roman No9 L"/>
        </w:rPr>
        <w:t xml:space="preserve">к </w:t>
      </w:r>
      <w:r>
        <w:rPr>
          <w:rFonts w:ascii="Nimbus Roman No9 L" w:hAnsi="Nimbus Roman No9 L"/>
        </w:rPr>
        <w:t>прохождению</w:t>
      </w:r>
      <w:r>
        <w:rPr>
          <w:rFonts w:ascii="Nimbus Roman No9 L" w:hAnsi="Nimbus Roman No9 L"/>
          <w:spacing w:val="62"/>
        </w:rPr>
        <w:t xml:space="preserve"> </w:t>
      </w:r>
      <w:r>
        <w:rPr>
          <w:rFonts w:ascii="Nimbus Roman No9 L" w:hAnsi="Nimbus Roman No9 L"/>
        </w:rPr>
        <w:t xml:space="preserve">итоговой </w:t>
      </w:r>
      <w:r>
        <w:rPr>
          <w:rFonts w:ascii="Nimbus Roman No9 L" w:hAnsi="Nimbus Roman No9 L"/>
        </w:rPr>
        <w:t xml:space="preserve">аттестации введены часы на исследовательскую работу по профильным предметам и проведение </w:t>
      </w:r>
      <w:r>
        <w:rPr>
          <w:rFonts w:ascii="Nimbus Roman No9 L" w:hAnsi="Nimbus Roman No9 L"/>
        </w:rPr>
        <w:t xml:space="preserve">исследовательского </w:t>
      </w:r>
      <w:r>
        <w:rPr>
          <w:rFonts w:ascii="Nimbus Roman No9 L" w:hAnsi="Nimbus Roman No9 L"/>
        </w:rPr>
        <w:t>практикума.</w:t>
      </w:r>
    </w:p>
    <w:p w:rsidR="00F72672" w:rsidRDefault="00DC2BC1">
      <w:pPr>
        <w:pStyle w:val="a4"/>
        <w:spacing w:before="1"/>
        <w:ind w:left="567" w:right="1134" w:firstLine="680"/>
        <w:rPr>
          <w:rFonts w:ascii="Nimbus Roman No9 L" w:hAnsi="Nimbus Roman No9 L"/>
        </w:rPr>
      </w:pPr>
      <w:r>
        <w:rPr>
          <w:rFonts w:ascii="Nimbus Roman No9 L" w:hAnsi="Nimbus Roman No9 L"/>
        </w:rPr>
        <w:t xml:space="preserve">При проведении занятий по «иностранному языку», «физической </w:t>
      </w:r>
      <w:r>
        <w:rPr>
          <w:rFonts w:ascii="Nimbus Roman No9 L" w:hAnsi="Nimbus Roman No9 L"/>
        </w:rPr>
        <w:t xml:space="preserve">культуре», </w:t>
      </w:r>
      <w:r>
        <w:rPr>
          <w:rFonts w:ascii="Nimbus Roman No9 L" w:hAnsi="Nimbus Roman No9 L"/>
        </w:rPr>
        <w:t>«информатике» осуществляется деление классов на</w:t>
      </w:r>
      <w:r>
        <w:rPr>
          <w:rFonts w:ascii="Nimbus Roman No9 L" w:hAnsi="Nimbus Roman No9 L"/>
          <w:spacing w:val="63"/>
        </w:rPr>
        <w:t xml:space="preserve"> </w:t>
      </w:r>
      <w:r>
        <w:rPr>
          <w:rFonts w:ascii="Nimbus Roman No9 L" w:hAnsi="Nimbus Roman No9 L"/>
        </w:rPr>
        <w:t>группы.</w:t>
      </w:r>
    </w:p>
    <w:p w:rsidR="00F72672" w:rsidRDefault="00DC2BC1">
      <w:pPr>
        <w:pStyle w:val="a4"/>
        <w:spacing w:line="321" w:lineRule="exact"/>
        <w:ind w:left="1853"/>
        <w:rPr>
          <w:rFonts w:ascii="Nimbus Roman No9 L" w:hAnsi="Nimbus Roman No9 L"/>
        </w:rPr>
      </w:pPr>
      <w:r>
        <w:rPr>
          <w:rFonts w:ascii="Nimbus Roman No9 L" w:hAnsi="Nimbus Roman No9 L"/>
        </w:rPr>
        <w:t>Оценивание результатов осуществляется по 5-балльной шкале.</w:t>
      </w:r>
    </w:p>
    <w:p w:rsidR="00F72672" w:rsidRDefault="00DC2BC1">
      <w:pPr>
        <w:pStyle w:val="a4"/>
        <w:spacing w:before="2"/>
        <w:ind w:left="567" w:right="1134" w:firstLine="737"/>
        <w:rPr>
          <w:rFonts w:ascii="Nimbus Roman No9 L" w:hAnsi="Nimbus Roman No9 L"/>
        </w:rPr>
      </w:pPr>
      <w:r>
        <w:rPr>
          <w:rFonts w:ascii="Nimbus Roman No9 L" w:hAnsi="Nimbus Roman No9 L"/>
        </w:rPr>
        <w:t>Учебный план гарантирует получение обучающимися базового уровня образо</w:t>
      </w:r>
      <w:r>
        <w:rPr>
          <w:rFonts w:ascii="Nimbus Roman No9 L" w:hAnsi="Nimbus Roman No9 L"/>
        </w:rPr>
        <w:t>вания в соответствии с образовательными стандартами, предоставление им возможности как можно полнее реализовать свой потенциал, развить свои способности, сохраняя здоровье.</w:t>
      </w:r>
    </w:p>
    <w:p w:rsidR="00F72672" w:rsidRDefault="00F72672">
      <w:pPr>
        <w:pStyle w:val="a4"/>
        <w:spacing w:before="3"/>
        <w:ind w:left="0"/>
        <w:rPr>
          <w:rFonts w:ascii="Nimbus Roman No9 L" w:hAnsi="Nimbus Roman No9 L"/>
        </w:rPr>
      </w:pPr>
    </w:p>
    <w:p w:rsidR="00F72672" w:rsidRDefault="00DC2BC1">
      <w:pPr>
        <w:pStyle w:val="ab"/>
        <w:tabs>
          <w:tab w:val="left" w:pos="709"/>
        </w:tabs>
        <w:spacing w:line="276" w:lineRule="auto"/>
        <w:ind w:left="510" w:right="624" w:firstLine="454"/>
        <w:jc w:val="both"/>
      </w:pPr>
      <w:r>
        <w:rPr>
          <w:sz w:val="28"/>
          <w:szCs w:val="28"/>
          <w:lang w:val="ru-RU"/>
        </w:rPr>
        <w:t>Система оценки достижения планируемых результатов освоения основной образовательно</w:t>
      </w:r>
      <w:r>
        <w:rPr>
          <w:sz w:val="28"/>
          <w:szCs w:val="28"/>
          <w:lang w:val="ru-RU"/>
        </w:rPr>
        <w:t xml:space="preserve">й программы среднего общего образования (далее—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w:t>
      </w:r>
      <w:r>
        <w:rPr>
          <w:iCs/>
          <w:sz w:val="28"/>
          <w:szCs w:val="28"/>
          <w:lang w:val="ru-RU"/>
        </w:rPr>
        <w:t>обеспечение качес</w:t>
      </w:r>
      <w:r>
        <w:rPr>
          <w:iCs/>
          <w:sz w:val="28"/>
          <w:szCs w:val="28"/>
          <w:lang w:val="ru-RU"/>
        </w:rPr>
        <w:t>тва образования</w:t>
      </w:r>
      <w:r>
        <w:rPr>
          <w:i/>
          <w:iCs/>
          <w:sz w:val="28"/>
          <w:szCs w:val="28"/>
          <w:lang w:val="ru-RU"/>
        </w:rPr>
        <w:t xml:space="preserve">, </w:t>
      </w:r>
      <w:r>
        <w:rPr>
          <w:iCs/>
          <w:sz w:val="28"/>
          <w:szCs w:val="28"/>
          <w:lang w:val="ru-RU"/>
        </w:rPr>
        <w:t>что</w:t>
      </w:r>
      <w:r>
        <w:rPr>
          <w:i/>
          <w:iCs/>
          <w:sz w:val="28"/>
          <w:szCs w:val="28"/>
          <w:lang w:val="ru-RU"/>
        </w:rPr>
        <w:t xml:space="preserve"> </w:t>
      </w:r>
      <w:r>
        <w:rPr>
          <w:sz w:val="28"/>
          <w:szCs w:val="28"/>
          <w:lang w:val="ru-RU"/>
        </w:rPr>
        <w:t>предполагает вовлечённость в оценочную деятельность как педагогов, так и обучающихся.</w:t>
      </w:r>
    </w:p>
    <w:p w:rsidR="00F72672" w:rsidRDefault="00DC2BC1">
      <w:pPr>
        <w:spacing w:line="276" w:lineRule="auto"/>
        <w:ind w:left="624" w:right="567" w:firstLine="454"/>
        <w:jc w:val="both"/>
      </w:pPr>
      <w:r>
        <w:rPr>
          <w:sz w:val="28"/>
          <w:szCs w:val="28"/>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rPr>
          <w:sz w:val="28"/>
          <w:szCs w:val="28"/>
          <w:lang w:val="ru-RU"/>
        </w:rPr>
        <w:t xml:space="preserve"> Её основными </w:t>
      </w:r>
      <w:r>
        <w:rPr>
          <w:b/>
          <w:sz w:val="28"/>
          <w:szCs w:val="28"/>
          <w:lang w:val="ru-RU"/>
        </w:rPr>
        <w:t>функциями</w:t>
      </w:r>
      <w:r>
        <w:rPr>
          <w:sz w:val="28"/>
          <w:szCs w:val="28"/>
          <w:lang w:val="ru-RU"/>
        </w:rPr>
        <w:t xml:space="preserve"> являются </w:t>
      </w:r>
      <w:r>
        <w:rPr>
          <w:b/>
          <w:i/>
          <w:sz w:val="28"/>
          <w:szCs w:val="28"/>
          <w:lang w:val="ru-RU"/>
        </w:rPr>
        <w:t>ориентация образовательного процесса</w:t>
      </w:r>
      <w:r>
        <w:rPr>
          <w:sz w:val="28"/>
          <w:szCs w:val="28"/>
          <w:lang w:val="ru-RU"/>
        </w:rPr>
        <w:t xml:space="preserve"> на достижение планируемых результатов освоения основной образовательной программы</w:t>
      </w:r>
      <w:r>
        <w:rPr>
          <w:i/>
          <w:sz w:val="28"/>
          <w:szCs w:val="28"/>
          <w:lang w:val="ru-RU"/>
        </w:rPr>
        <w:t xml:space="preserve"> </w:t>
      </w:r>
      <w:r>
        <w:rPr>
          <w:sz w:val="28"/>
          <w:szCs w:val="28"/>
          <w:lang w:val="ru-RU"/>
        </w:rPr>
        <w:t xml:space="preserve">среднего общего образования и обеспечение эффективной </w:t>
      </w:r>
      <w:r>
        <w:rPr>
          <w:b/>
          <w:i/>
          <w:sz w:val="28"/>
          <w:szCs w:val="28"/>
          <w:lang w:val="ru-RU"/>
        </w:rPr>
        <w:t>обратной связи</w:t>
      </w:r>
      <w:r>
        <w:rPr>
          <w:sz w:val="28"/>
          <w:szCs w:val="28"/>
          <w:lang w:val="ru-RU"/>
        </w:rPr>
        <w:t xml:space="preserve">, позволяющей осуществлять </w:t>
      </w:r>
      <w:r>
        <w:rPr>
          <w:b/>
          <w:i/>
          <w:sz w:val="28"/>
          <w:szCs w:val="28"/>
          <w:lang w:val="ru-RU"/>
        </w:rPr>
        <w:t>управлени</w:t>
      </w:r>
      <w:r>
        <w:rPr>
          <w:b/>
          <w:i/>
          <w:sz w:val="28"/>
          <w:szCs w:val="28"/>
          <w:lang w:val="ru-RU"/>
        </w:rPr>
        <w:t>е образовательным процессом.</w:t>
      </w:r>
    </w:p>
    <w:p w:rsidR="00F72672" w:rsidRDefault="00DC2BC1">
      <w:pPr>
        <w:spacing w:line="276" w:lineRule="auto"/>
        <w:ind w:firstLine="454"/>
        <w:jc w:val="center"/>
      </w:pPr>
      <w:r>
        <w:rPr>
          <w:b/>
          <w:sz w:val="28"/>
          <w:szCs w:val="28"/>
          <w:lang w:val="ru-RU"/>
        </w:rPr>
        <w:t xml:space="preserve"> Формы аттестации и оценочные материалы</w:t>
      </w:r>
    </w:p>
    <w:p w:rsidR="00F72672" w:rsidRDefault="00DC2BC1">
      <w:pPr>
        <w:spacing w:line="276" w:lineRule="auto"/>
        <w:ind w:left="567" w:right="567" w:firstLine="454"/>
        <w:jc w:val="both"/>
        <w:rPr>
          <w:sz w:val="28"/>
          <w:szCs w:val="28"/>
          <w:lang w:val="ru-RU"/>
        </w:rPr>
      </w:pPr>
      <w:r>
        <w:rPr>
          <w:sz w:val="28"/>
          <w:szCs w:val="28"/>
          <w:lang w:val="ru-RU"/>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
    <w:p w:rsidR="00F72672" w:rsidRDefault="00DC2BC1">
      <w:pPr>
        <w:spacing w:line="276" w:lineRule="auto"/>
        <w:ind w:firstLine="454"/>
        <w:jc w:val="both"/>
        <w:rPr>
          <w:sz w:val="28"/>
          <w:szCs w:val="28"/>
          <w:lang w:val="ru-RU"/>
        </w:rPr>
      </w:pPr>
      <w:r>
        <w:rPr>
          <w:sz w:val="28"/>
          <w:szCs w:val="28"/>
          <w:lang w:val="ru-RU"/>
        </w:rPr>
        <w:t xml:space="preserve">Виды </w:t>
      </w:r>
      <w:r>
        <w:rPr>
          <w:sz w:val="28"/>
          <w:szCs w:val="28"/>
          <w:lang w:val="ru-RU"/>
        </w:rPr>
        <w:t>аттестации: текущий контроль, промежуточная, итоговая.</w:t>
      </w:r>
    </w:p>
    <w:p w:rsidR="00F72672" w:rsidRDefault="00DC2BC1">
      <w:pPr>
        <w:spacing w:line="276" w:lineRule="auto"/>
        <w:ind w:left="510" w:right="624" w:firstLine="454"/>
        <w:jc w:val="both"/>
      </w:pPr>
      <w:r>
        <w:rPr>
          <w:i/>
          <w:sz w:val="28"/>
          <w:szCs w:val="28"/>
          <w:u w:val="single"/>
          <w:lang w:val="ru-RU"/>
        </w:rPr>
        <w:t>Текущий контроль</w:t>
      </w:r>
      <w:r>
        <w:rPr>
          <w:sz w:val="28"/>
          <w:szCs w:val="28"/>
          <w:lang w:val="ru-RU"/>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w:t>
      </w:r>
      <w:r>
        <w:rPr>
          <w:sz w:val="28"/>
          <w:szCs w:val="28"/>
          <w:lang w:val="ru-RU"/>
        </w:rPr>
        <w:t>дится учителем данной учебной дисциплины,</w:t>
      </w:r>
      <w:r>
        <w:rPr>
          <w:sz w:val="28"/>
          <w:szCs w:val="28"/>
          <w:lang w:val="ru-RU"/>
        </w:rPr>
        <w:tab/>
        <w:t>предмета.</w:t>
      </w:r>
      <w:r>
        <w:rPr>
          <w:sz w:val="28"/>
          <w:szCs w:val="28"/>
          <w:lang w:val="ru-RU"/>
        </w:rPr>
        <w:br/>
      </w:r>
      <w:r>
        <w:rPr>
          <w:sz w:val="28"/>
          <w:szCs w:val="28"/>
          <w:lang w:val="ru-RU"/>
        </w:rPr>
        <w:lastRenderedPageBreak/>
        <w:t xml:space="preserve">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w:t>
      </w:r>
      <w:r>
        <w:rPr>
          <w:sz w:val="28"/>
          <w:szCs w:val="28"/>
          <w:lang w:val="ru-RU"/>
        </w:rPr>
        <w:t xml:space="preserve"> в рабочих программах по предмету. Контрольные работы отражаются в графике контрольных работ на каждую четверть. Периодичность тематического контроля, проводимого учителем, определяется календарно-тематическим планированием по каждому курсу, принятым на ме</w:t>
      </w:r>
      <w:r>
        <w:rPr>
          <w:sz w:val="28"/>
          <w:szCs w:val="28"/>
          <w:lang w:val="ru-RU"/>
        </w:rPr>
        <w:t>тодическом объединении и утвержденным директором школы. Периодичность административного контроля определяется планом работы школы, утвержденным директором.</w:t>
      </w:r>
    </w:p>
    <w:p w:rsidR="00F72672" w:rsidRDefault="00DC2BC1">
      <w:pPr>
        <w:spacing w:line="276" w:lineRule="auto"/>
        <w:ind w:left="567" w:right="680" w:firstLine="454"/>
        <w:jc w:val="both"/>
      </w:pPr>
      <w:r>
        <w:rPr>
          <w:i/>
          <w:sz w:val="28"/>
          <w:szCs w:val="28"/>
          <w:u w:val="single"/>
          <w:lang w:val="ru-RU"/>
        </w:rPr>
        <w:t>Промежуточная аттестация</w:t>
      </w:r>
      <w:r>
        <w:rPr>
          <w:sz w:val="28"/>
          <w:szCs w:val="28"/>
          <w:lang w:val="ru-RU"/>
        </w:rPr>
        <w:t xml:space="preserve"> - процедура, проводимая с целью оценки качества освоения обучающимися содер</w:t>
      </w:r>
      <w:r>
        <w:rPr>
          <w:sz w:val="28"/>
          <w:szCs w:val="28"/>
          <w:lang w:val="ru-RU"/>
        </w:rPr>
        <w:t>жания части или всего объема одной учебной дисциплины после завершения ее изучения. Проводится учителем данной учебной дисциплины, предмета или комиссией (в случае проведения переводных экзаменов по итогам года по данному предмету, дисциплине).</w:t>
      </w:r>
    </w:p>
    <w:p w:rsidR="00F72672" w:rsidRDefault="00DC2BC1">
      <w:pPr>
        <w:spacing w:line="276" w:lineRule="auto"/>
        <w:ind w:left="567" w:firstLine="454"/>
        <w:jc w:val="both"/>
        <w:rPr>
          <w:sz w:val="28"/>
          <w:szCs w:val="28"/>
          <w:lang w:val="ru-RU"/>
        </w:rPr>
      </w:pPr>
      <w:r>
        <w:rPr>
          <w:sz w:val="28"/>
          <w:szCs w:val="28"/>
          <w:lang w:val="ru-RU"/>
        </w:rPr>
        <w:t>Основной за</w:t>
      </w:r>
      <w:r>
        <w:rPr>
          <w:sz w:val="28"/>
          <w:szCs w:val="28"/>
          <w:lang w:val="ru-RU"/>
        </w:rPr>
        <w:t>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F72672" w:rsidRDefault="00DC2BC1">
      <w:pPr>
        <w:tabs>
          <w:tab w:val="left" w:pos="993"/>
        </w:tabs>
        <w:spacing w:line="276" w:lineRule="auto"/>
        <w:ind w:left="567" w:firstLine="567"/>
        <w:jc w:val="both"/>
        <w:rPr>
          <w:sz w:val="28"/>
          <w:szCs w:val="28"/>
          <w:lang w:val="ru-RU"/>
        </w:rPr>
      </w:pPr>
      <w:r>
        <w:rPr>
          <w:sz w:val="28"/>
          <w:szCs w:val="28"/>
          <w:lang w:val="ru-RU"/>
        </w:rPr>
        <w:t>Промежуточная аттестация обучающихся проводится с</w:t>
      </w:r>
      <w:r>
        <w:rPr>
          <w:sz w:val="28"/>
          <w:szCs w:val="28"/>
          <w:lang w:val="ru-RU"/>
        </w:rPr>
        <w:t xml:space="preserve">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школе, за степень усвоения обучающимися федерального государственного образовательн</w:t>
      </w:r>
      <w:r>
        <w:rPr>
          <w:sz w:val="28"/>
          <w:szCs w:val="28"/>
          <w:lang w:val="ru-RU"/>
        </w:rPr>
        <w:t>ого стандарта, определенного образовательной программой в рамках учебного года и курса в</w:t>
      </w:r>
      <w:r>
        <w:rPr>
          <w:sz w:val="28"/>
          <w:szCs w:val="28"/>
          <w:lang w:val="ru-RU"/>
        </w:rPr>
        <w:tab/>
        <w:t xml:space="preserve">целом. </w:t>
      </w:r>
      <w:r>
        <w:rPr>
          <w:sz w:val="28"/>
          <w:szCs w:val="28"/>
          <w:lang w:val="ru-RU"/>
        </w:rPr>
        <w:br/>
        <w:t xml:space="preserve">      Промежуточная аттестация в школе имеет два этапа:</w:t>
      </w:r>
    </w:p>
    <w:p w:rsidR="00F72672" w:rsidRDefault="00DC2BC1">
      <w:pPr>
        <w:tabs>
          <w:tab w:val="left" w:pos="993"/>
        </w:tabs>
        <w:spacing w:line="276" w:lineRule="auto"/>
        <w:ind w:left="567" w:firstLine="567"/>
        <w:jc w:val="both"/>
      </w:pPr>
      <w:r>
        <w:rPr>
          <w:sz w:val="28"/>
          <w:szCs w:val="28"/>
          <w:lang w:val="ru-RU"/>
        </w:rPr>
        <w:t xml:space="preserve">1. Контрольные работы по итогам </w:t>
      </w:r>
      <w:r>
        <w:rPr>
          <w:sz w:val="28"/>
          <w:szCs w:val="28"/>
        </w:rPr>
        <w:t>I</w:t>
      </w:r>
      <w:r>
        <w:rPr>
          <w:sz w:val="28"/>
          <w:szCs w:val="28"/>
          <w:lang w:val="ru-RU"/>
        </w:rPr>
        <w:t xml:space="preserve"> полугодия (последние 7 дней декабря) для 10-11 классов;</w:t>
      </w:r>
    </w:p>
    <w:p w:rsidR="00F72672" w:rsidRDefault="00DC2BC1">
      <w:pPr>
        <w:tabs>
          <w:tab w:val="left" w:pos="993"/>
        </w:tabs>
        <w:spacing w:line="276" w:lineRule="auto"/>
        <w:ind w:firstLine="567"/>
        <w:jc w:val="both"/>
      </w:pPr>
      <w:r>
        <w:rPr>
          <w:sz w:val="28"/>
          <w:szCs w:val="28"/>
          <w:lang w:val="ru-RU"/>
        </w:rPr>
        <w:tab/>
        <w:t xml:space="preserve">2. Годовые </w:t>
      </w:r>
      <w:r>
        <w:rPr>
          <w:sz w:val="28"/>
          <w:szCs w:val="28"/>
          <w:lang w:val="ru-RU"/>
        </w:rPr>
        <w:t>контрольные работы (последние 7 дней мая) для 10-х классов.</w:t>
      </w:r>
    </w:p>
    <w:p w:rsidR="00F72672" w:rsidRDefault="00DC2BC1">
      <w:pPr>
        <w:pStyle w:val="ac"/>
        <w:jc w:val="center"/>
        <w:rPr>
          <w:rFonts w:ascii="Nimbus Roman No9 L;Times New Ro" w:hAnsi="Nimbus Roman No9 L;Times New Ro" w:cs="Nimbus Roman No9 L;Times New Ro"/>
          <w:b/>
          <w:sz w:val="28"/>
          <w:szCs w:val="28"/>
        </w:rPr>
      </w:pPr>
      <w:r>
        <w:rPr>
          <w:rFonts w:ascii="Nimbus Roman No9 L;Times New Ro" w:hAnsi="Nimbus Roman No9 L;Times New Ro" w:cs="Nimbus Roman No9 L;Times New Ro"/>
          <w:b/>
          <w:sz w:val="28"/>
          <w:szCs w:val="28"/>
        </w:rPr>
        <w:t>Формы промежуточной аттестации обучающихся</w:t>
      </w:r>
    </w:p>
    <w:p w:rsidR="00F72672" w:rsidRDefault="00DC2BC1">
      <w:pPr>
        <w:pStyle w:val="ac"/>
        <w:ind w:left="624" w:firstLine="340"/>
      </w:pPr>
      <w:r>
        <w:rPr>
          <w:rFonts w:ascii="Nimbus Roman No9 L;Times New Ro" w:hAnsi="Nimbus Roman No9 L;Times New Ro" w:cs="Nimbus Roman No9 L;Times New Ro"/>
          <w:sz w:val="28"/>
          <w:szCs w:val="28"/>
        </w:rPr>
        <w:t xml:space="preserve">На основании Положения ОУ «О проведении промежуточной аттестации обучающихся и осуществлении текущего контроля их успеваемости» промежуточной аттестации </w:t>
      </w:r>
      <w:r>
        <w:rPr>
          <w:rFonts w:ascii="Nimbus Roman No9 L;Times New Ro" w:hAnsi="Nimbus Roman No9 L;Times New Ro" w:cs="Nimbus Roman No9 L;Times New Ro"/>
          <w:sz w:val="28"/>
          <w:szCs w:val="28"/>
        </w:rPr>
        <w:t>обучающихся 10-х классов проводится в мае 201</w:t>
      </w:r>
      <w:r>
        <w:rPr>
          <w:sz w:val="28"/>
          <w:szCs w:val="28"/>
        </w:rPr>
        <w:t>9</w:t>
      </w:r>
      <w:r>
        <w:rPr>
          <w:rFonts w:ascii="Nimbus Roman No9 L;Times New Ro" w:hAnsi="Nimbus Roman No9 L;Times New Ro" w:cs="Nimbus Roman No9 L;Times New Ro"/>
          <w:sz w:val="28"/>
          <w:szCs w:val="28"/>
        </w:rPr>
        <w:t xml:space="preserve"> года по следующим учебным предметам</w:t>
      </w:r>
    </w:p>
    <w:tbl>
      <w:tblPr>
        <w:tblStyle w:val="TableNormal"/>
        <w:tblW w:w="10518" w:type="dxa"/>
        <w:tblInd w:w="808" w:type="dxa"/>
        <w:tblBorders>
          <w:top w:val="single" w:sz="4" w:space="0" w:color="000001"/>
          <w:left w:val="single" w:sz="4" w:space="0" w:color="000001"/>
          <w:bottom w:val="single" w:sz="4" w:space="0" w:color="000001"/>
          <w:insideH w:val="single" w:sz="4" w:space="0" w:color="000001"/>
        </w:tblBorders>
        <w:tblCellMar>
          <w:left w:w="98" w:type="dxa"/>
          <w:right w:w="108" w:type="dxa"/>
        </w:tblCellMar>
        <w:tblLook w:val="04A0" w:firstRow="1" w:lastRow="0" w:firstColumn="1" w:lastColumn="0" w:noHBand="0" w:noVBand="1"/>
      </w:tblPr>
      <w:tblGrid>
        <w:gridCol w:w="3434"/>
        <w:gridCol w:w="3126"/>
        <w:gridCol w:w="3958"/>
      </w:tblGrid>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ind w:left="567"/>
              <w:jc w:val="cente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Класс </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jc w:val="cente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Учебный предмет</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jc w:val="cente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Форма аттестации</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Русский язык</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Диктант с грамматическим заданием</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база</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Математика</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Контрольная работа</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профиль</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математика</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Тест </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Иностранный язык</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 по грамматике и чтению</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база</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Биология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профиль</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биология</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Тест </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база</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Химия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профиль</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химия</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Тест </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lastRenderedPageBreak/>
              <w:t>10 класс база</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Физика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профиль</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Физика</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Тест </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География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Литература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Изложение</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база</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Обществознание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 профиль</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 xml:space="preserve">Обществознание </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Тест</w:t>
            </w:r>
          </w:p>
        </w:tc>
      </w:tr>
      <w:tr w:rsidR="00F72672">
        <w:tc>
          <w:tcPr>
            <w:tcW w:w="3434"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10 класс</w:t>
            </w:r>
          </w:p>
        </w:tc>
        <w:tc>
          <w:tcPr>
            <w:tcW w:w="3126" w:type="dxa"/>
            <w:tcBorders>
              <w:top w:val="single" w:sz="4" w:space="0" w:color="000001"/>
              <w:left w:val="single" w:sz="4" w:space="0" w:color="000001"/>
              <w:bottom w:val="single" w:sz="4" w:space="0" w:color="000001"/>
            </w:tcBorders>
            <w:shd w:val="clear" w:color="auto" w:fill="auto"/>
            <w:tcMar>
              <w:left w:w="98" w:type="dxa"/>
            </w:tcMar>
          </w:tcPr>
          <w:p w:rsidR="00F72672" w:rsidRDefault="00DC2BC1">
            <w:pPr>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История</w:t>
            </w:r>
          </w:p>
        </w:tc>
        <w:tc>
          <w:tcPr>
            <w:tcW w:w="39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72672" w:rsidRDefault="00DC2BC1">
            <w:pPr>
              <w:snapToGrid w:val="0"/>
              <w:rPr>
                <w:rFonts w:ascii="Nimbus Roman No9 L;Times New Ro" w:hAnsi="Nimbus Roman No9 L;Times New Ro" w:cs="Nimbus Roman No9 L;Times New Ro"/>
                <w:sz w:val="28"/>
                <w:szCs w:val="28"/>
              </w:rPr>
            </w:pPr>
            <w:r>
              <w:rPr>
                <w:rFonts w:ascii="Nimbus Roman No9 L;Times New Ro" w:hAnsi="Nimbus Roman No9 L;Times New Ro" w:cs="Nimbus Roman No9 L;Times New Ro"/>
                <w:sz w:val="28"/>
                <w:szCs w:val="28"/>
              </w:rPr>
              <w:t>Контрольный тест</w:t>
            </w:r>
          </w:p>
        </w:tc>
      </w:tr>
    </w:tbl>
    <w:p w:rsidR="00F72672" w:rsidRDefault="00F72672">
      <w:pPr>
        <w:pStyle w:val="ac"/>
        <w:tabs>
          <w:tab w:val="left" w:pos="993"/>
        </w:tabs>
        <w:spacing w:line="276" w:lineRule="auto"/>
        <w:ind w:firstLine="0"/>
        <w:rPr>
          <w:sz w:val="28"/>
          <w:szCs w:val="28"/>
        </w:rPr>
      </w:pPr>
    </w:p>
    <w:p w:rsidR="00F72672" w:rsidRDefault="00DC2BC1">
      <w:pPr>
        <w:spacing w:line="276" w:lineRule="auto"/>
        <w:ind w:left="624" w:firstLine="454"/>
        <w:jc w:val="both"/>
      </w:pPr>
      <w:r>
        <w:rPr>
          <w:sz w:val="28"/>
          <w:szCs w:val="28"/>
          <w:lang w:val="ru-RU"/>
        </w:rPr>
        <w:t xml:space="preserve"> </w:t>
      </w:r>
      <w:r>
        <w:rPr>
          <w:rStyle w:val="dash041e0431044b0447043d044b0439char1"/>
          <w:b/>
          <w:i/>
          <w:sz w:val="28"/>
          <w:szCs w:val="28"/>
          <w:lang w:val="ru-RU"/>
        </w:rPr>
        <w:t xml:space="preserve">Результаты промежуточной аттестации, </w:t>
      </w:r>
      <w:r>
        <w:rPr>
          <w:rStyle w:val="dash041e0431044b0447043d044b0439char1"/>
          <w:sz w:val="28"/>
          <w:szCs w:val="28"/>
          <w:lang w:val="ru-RU"/>
        </w:rPr>
        <w:t>представляющие собой результаты внутришкольного мониторинга индивидуальных образовательных достижений обучающихся, отражают динамику</w:t>
      </w:r>
      <w:r>
        <w:rPr>
          <w:rStyle w:val="dash041e0431044b0447043d044b0439char1"/>
          <w:b/>
          <w:i/>
          <w:sz w:val="28"/>
          <w:szCs w:val="28"/>
          <w:lang w:val="ru-RU"/>
        </w:rPr>
        <w:t xml:space="preserve"> </w:t>
      </w:r>
      <w:r>
        <w:rPr>
          <w:rStyle w:val="dash041e0431044b0447043d044b0439char1"/>
          <w:sz w:val="28"/>
          <w:szCs w:val="28"/>
          <w:lang w:val="ru-RU"/>
        </w:rPr>
        <w:t>формирования их способности к решению учебно-практических и учебно-познавательных зада</w:t>
      </w:r>
      <w:r>
        <w:rPr>
          <w:rStyle w:val="dash041e0431044b0447043d044b0439char1"/>
          <w:sz w:val="28"/>
          <w:szCs w:val="28"/>
          <w:lang w:val="ru-RU"/>
        </w:rPr>
        <w:t>ч. Промежуточная аттестация осуществляется в ходе совместной оценочной деятельности педагогов и обучающихся, т. е. является внутренней оценкой.</w:t>
      </w:r>
    </w:p>
    <w:p w:rsidR="00F72672" w:rsidRDefault="00DC2BC1">
      <w:pPr>
        <w:pStyle w:val="dash041e0431044b0447043d044b0439"/>
        <w:spacing w:before="3" w:line="276" w:lineRule="auto"/>
        <w:ind w:left="794" w:firstLine="454"/>
        <w:jc w:val="both"/>
        <w:rPr>
          <w:rFonts w:ascii="Nimbus Roman No9 L" w:hAnsi="Nimbus Roman No9 L"/>
          <w:sz w:val="28"/>
          <w:szCs w:val="28"/>
        </w:rPr>
      </w:pPr>
      <w:r>
        <w:rPr>
          <w:rStyle w:val="dash041e0431044b0447043d044b0439char1"/>
          <w:rFonts w:ascii="Nimbus Roman No9 L" w:hAnsi="Nimbus Roman No9 L"/>
          <w:b/>
          <w:i/>
          <w:sz w:val="28"/>
          <w:szCs w:val="28"/>
        </w:rPr>
        <w:t>Результаты итоговой аттестации выпускников (в том числе государственной)</w:t>
      </w:r>
      <w:r>
        <w:rPr>
          <w:rStyle w:val="dash041e0431044b0447043d044b0439char1"/>
          <w:rFonts w:ascii="Nimbus Roman No9 L" w:hAnsi="Nimbus Roman No9 L"/>
          <w:sz w:val="28"/>
          <w:szCs w:val="28"/>
        </w:rPr>
        <w:t xml:space="preserve"> характеризуют уровень достижения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в высшей школе. Государственная (итоговая) аттестация выпускников осу</w:t>
      </w:r>
      <w:r>
        <w:rPr>
          <w:rStyle w:val="dash041e0431044b0447043d044b0439char1"/>
          <w:rFonts w:ascii="Nimbus Roman No9 L" w:hAnsi="Nimbus Roman No9 L"/>
          <w:sz w:val="28"/>
          <w:szCs w:val="28"/>
        </w:rPr>
        <w:t xml:space="preserve">ществляется внешними (по отношению к образовательному учреждению) органами, т. е. является </w:t>
      </w:r>
      <w:r>
        <w:rPr>
          <w:rStyle w:val="dash041e0431044b0447043d044b0439char1"/>
          <w:rFonts w:ascii="Nimbus Roman No9 L" w:hAnsi="Nimbus Roman No9 L"/>
          <w:b/>
          <w:i/>
          <w:sz w:val="28"/>
          <w:szCs w:val="28"/>
        </w:rPr>
        <w:t>внешней оценкой</w:t>
      </w:r>
      <w:r>
        <w:rPr>
          <w:rStyle w:val="dash041e0431044b0447043d044b0439char1"/>
          <w:rFonts w:ascii="Nimbus Roman No9 L" w:hAnsi="Nimbus Roman No9 L"/>
          <w:color w:val="FF0000"/>
          <w:sz w:val="28"/>
          <w:szCs w:val="28"/>
        </w:rPr>
        <w:t>.</w:t>
      </w:r>
    </w:p>
    <w:p w:rsidR="00F72672" w:rsidRDefault="00DC2BC1">
      <w:pPr>
        <w:pStyle w:val="a4"/>
        <w:spacing w:before="3"/>
        <w:ind w:left="680"/>
      </w:pPr>
      <w:r>
        <w:rPr>
          <w:rFonts w:ascii="Nimbus Roman No9 L" w:hAnsi="Nimbus Roman No9 L"/>
        </w:rPr>
        <w:tab/>
      </w:r>
      <w:r>
        <w:rPr>
          <w:rFonts w:ascii="Nimbus Roman No9 L" w:hAnsi="Nimbus Roman No9 L"/>
        </w:rPr>
        <w:tab/>
      </w:r>
    </w:p>
    <w:sectPr w:rsidR="00F72672">
      <w:pgSz w:w="11906" w:h="16838"/>
      <w:pgMar w:top="1040" w:right="575" w:bottom="280" w:left="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1"/>
    <w:family w:val="roman"/>
    <w:pitch w:val="variable"/>
  </w:font>
  <w:font w:name="Nimbus Roman No9 L;Times New 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9F"/>
    <w:multiLevelType w:val="multilevel"/>
    <w:tmpl w:val="BA7EE8E4"/>
    <w:lvl w:ilvl="0">
      <w:start w:val="1"/>
      <w:numFmt w:val="bullet"/>
      <w:lvlText w:val=""/>
      <w:lvlJc w:val="left"/>
      <w:pPr>
        <w:ind w:left="1853" w:hanging="360"/>
      </w:pPr>
      <w:rPr>
        <w:rFonts w:ascii="Symbol" w:hAnsi="Symbol" w:cs="Symbol" w:hint="default"/>
        <w:w w:val="100"/>
        <w:sz w:val="28"/>
        <w:szCs w:val="28"/>
      </w:rPr>
    </w:lvl>
    <w:lvl w:ilvl="1">
      <w:numFmt w:val="bullet"/>
      <w:lvlText w:val=""/>
      <w:lvlJc w:val="left"/>
      <w:pPr>
        <w:ind w:left="2864" w:hanging="360"/>
      </w:pPr>
      <w:rPr>
        <w:rFonts w:ascii="Symbol" w:hAnsi="Symbol" w:cs="Symbol" w:hint="default"/>
      </w:rPr>
    </w:lvl>
    <w:lvl w:ilvl="2">
      <w:numFmt w:val="bullet"/>
      <w:lvlText w:val=""/>
      <w:lvlJc w:val="left"/>
      <w:pPr>
        <w:ind w:left="3869" w:hanging="360"/>
      </w:pPr>
      <w:rPr>
        <w:rFonts w:ascii="Symbol" w:hAnsi="Symbol" w:cs="Symbol" w:hint="default"/>
      </w:rPr>
    </w:lvl>
    <w:lvl w:ilvl="3">
      <w:numFmt w:val="bullet"/>
      <w:lvlText w:val=""/>
      <w:lvlJc w:val="left"/>
      <w:pPr>
        <w:ind w:left="4873" w:hanging="360"/>
      </w:pPr>
      <w:rPr>
        <w:rFonts w:ascii="Symbol" w:hAnsi="Symbol" w:cs="Symbol" w:hint="default"/>
      </w:rPr>
    </w:lvl>
    <w:lvl w:ilvl="4">
      <w:numFmt w:val="bullet"/>
      <w:lvlText w:val=""/>
      <w:lvlJc w:val="left"/>
      <w:pPr>
        <w:ind w:left="5878" w:hanging="360"/>
      </w:pPr>
      <w:rPr>
        <w:rFonts w:ascii="Symbol" w:hAnsi="Symbol" w:cs="Symbol" w:hint="default"/>
      </w:rPr>
    </w:lvl>
    <w:lvl w:ilvl="5">
      <w:numFmt w:val="bullet"/>
      <w:lvlText w:val=""/>
      <w:lvlJc w:val="left"/>
      <w:pPr>
        <w:ind w:left="6883" w:hanging="360"/>
      </w:pPr>
      <w:rPr>
        <w:rFonts w:ascii="Symbol" w:hAnsi="Symbol" w:cs="Symbol" w:hint="default"/>
      </w:rPr>
    </w:lvl>
    <w:lvl w:ilvl="6">
      <w:numFmt w:val="bullet"/>
      <w:lvlText w:val=""/>
      <w:lvlJc w:val="left"/>
      <w:pPr>
        <w:ind w:left="7887" w:hanging="360"/>
      </w:pPr>
      <w:rPr>
        <w:rFonts w:ascii="Symbol" w:hAnsi="Symbol" w:cs="Symbol" w:hint="default"/>
      </w:rPr>
    </w:lvl>
    <w:lvl w:ilvl="7">
      <w:numFmt w:val="bullet"/>
      <w:lvlText w:val=""/>
      <w:lvlJc w:val="left"/>
      <w:pPr>
        <w:ind w:left="8892" w:hanging="360"/>
      </w:pPr>
      <w:rPr>
        <w:rFonts w:ascii="Symbol" w:hAnsi="Symbol" w:cs="Symbol" w:hint="default"/>
      </w:rPr>
    </w:lvl>
    <w:lvl w:ilvl="8">
      <w:numFmt w:val="bullet"/>
      <w:lvlText w:val=""/>
      <w:lvlJc w:val="left"/>
      <w:pPr>
        <w:ind w:left="9897" w:hanging="360"/>
      </w:pPr>
      <w:rPr>
        <w:rFonts w:ascii="Symbol" w:hAnsi="Symbol" w:cs="Symbol" w:hint="default"/>
      </w:rPr>
    </w:lvl>
  </w:abstractNum>
  <w:abstractNum w:abstractNumId="1">
    <w:nsid w:val="21A03BB6"/>
    <w:multiLevelType w:val="multilevel"/>
    <w:tmpl w:val="F800C1C0"/>
    <w:lvl w:ilvl="0">
      <w:start w:val="1"/>
      <w:numFmt w:val="decimal"/>
      <w:lvlText w:val="%1."/>
      <w:lvlJc w:val="left"/>
      <w:pPr>
        <w:ind w:left="1493" w:hanging="360"/>
      </w:pPr>
      <w:rPr>
        <w:rFonts w:eastAsia="Times New Roman" w:cs="Times New Roman"/>
        <w:spacing w:val="0"/>
        <w:w w:val="100"/>
        <w:sz w:val="28"/>
        <w:szCs w:val="28"/>
      </w:rPr>
    </w:lvl>
    <w:lvl w:ilvl="1">
      <w:numFmt w:val="bullet"/>
      <w:lvlText w:val=""/>
      <w:lvlJc w:val="left"/>
      <w:pPr>
        <w:ind w:left="2540" w:hanging="360"/>
      </w:pPr>
      <w:rPr>
        <w:rFonts w:ascii="Symbol" w:hAnsi="Symbol" w:cs="Symbol" w:hint="default"/>
      </w:rPr>
    </w:lvl>
    <w:lvl w:ilvl="2">
      <w:numFmt w:val="bullet"/>
      <w:lvlText w:val=""/>
      <w:lvlJc w:val="left"/>
      <w:pPr>
        <w:ind w:left="3581" w:hanging="360"/>
      </w:pPr>
      <w:rPr>
        <w:rFonts w:ascii="Symbol" w:hAnsi="Symbol" w:cs="Symbol" w:hint="default"/>
      </w:rPr>
    </w:lvl>
    <w:lvl w:ilvl="3">
      <w:numFmt w:val="bullet"/>
      <w:lvlText w:val=""/>
      <w:lvlJc w:val="left"/>
      <w:pPr>
        <w:ind w:left="4621" w:hanging="360"/>
      </w:pPr>
      <w:rPr>
        <w:rFonts w:ascii="Symbol" w:hAnsi="Symbol" w:cs="Symbol" w:hint="default"/>
      </w:rPr>
    </w:lvl>
    <w:lvl w:ilvl="4">
      <w:numFmt w:val="bullet"/>
      <w:lvlText w:val=""/>
      <w:lvlJc w:val="left"/>
      <w:pPr>
        <w:ind w:left="5662" w:hanging="360"/>
      </w:pPr>
      <w:rPr>
        <w:rFonts w:ascii="Symbol" w:hAnsi="Symbol" w:cs="Symbol" w:hint="default"/>
      </w:rPr>
    </w:lvl>
    <w:lvl w:ilvl="5">
      <w:numFmt w:val="bullet"/>
      <w:lvlText w:val=""/>
      <w:lvlJc w:val="left"/>
      <w:pPr>
        <w:ind w:left="6703" w:hanging="360"/>
      </w:pPr>
      <w:rPr>
        <w:rFonts w:ascii="Symbol" w:hAnsi="Symbol" w:cs="Symbol" w:hint="default"/>
      </w:rPr>
    </w:lvl>
    <w:lvl w:ilvl="6">
      <w:numFmt w:val="bullet"/>
      <w:lvlText w:val=""/>
      <w:lvlJc w:val="left"/>
      <w:pPr>
        <w:ind w:left="7743" w:hanging="360"/>
      </w:pPr>
      <w:rPr>
        <w:rFonts w:ascii="Symbol" w:hAnsi="Symbol" w:cs="Symbol" w:hint="default"/>
      </w:rPr>
    </w:lvl>
    <w:lvl w:ilvl="7">
      <w:numFmt w:val="bullet"/>
      <w:lvlText w:val=""/>
      <w:lvlJc w:val="left"/>
      <w:pPr>
        <w:ind w:left="8784" w:hanging="360"/>
      </w:pPr>
      <w:rPr>
        <w:rFonts w:ascii="Symbol" w:hAnsi="Symbol" w:cs="Symbol" w:hint="default"/>
      </w:rPr>
    </w:lvl>
    <w:lvl w:ilvl="8">
      <w:numFmt w:val="bullet"/>
      <w:lvlText w:val=""/>
      <w:lvlJc w:val="left"/>
      <w:pPr>
        <w:ind w:left="9825" w:hanging="360"/>
      </w:pPr>
      <w:rPr>
        <w:rFonts w:ascii="Symbol" w:hAnsi="Symbol" w:cs="Symbol" w:hint="default"/>
      </w:rPr>
    </w:lvl>
  </w:abstractNum>
  <w:abstractNum w:abstractNumId="2">
    <w:nsid w:val="374D4293"/>
    <w:multiLevelType w:val="multilevel"/>
    <w:tmpl w:val="61DA626E"/>
    <w:lvl w:ilvl="0">
      <w:start w:val="1"/>
      <w:numFmt w:val="bullet"/>
      <w:lvlText w:val=""/>
      <w:lvlJc w:val="left"/>
      <w:pPr>
        <w:ind w:left="1132" w:hanging="680"/>
      </w:pPr>
      <w:rPr>
        <w:rFonts w:ascii="Wingdings" w:hAnsi="Wingdings" w:cs="Wingdings" w:hint="default"/>
        <w:w w:val="100"/>
        <w:sz w:val="28"/>
        <w:szCs w:val="28"/>
      </w:rPr>
    </w:lvl>
    <w:lvl w:ilvl="1">
      <w:numFmt w:val="bullet"/>
      <w:lvlText w:val=""/>
      <w:lvlJc w:val="left"/>
      <w:pPr>
        <w:ind w:left="1795" w:hanging="360"/>
      </w:pPr>
      <w:rPr>
        <w:rFonts w:ascii="Symbol" w:hAnsi="Symbol" w:cs="Symbol" w:hint="default"/>
        <w:w w:val="100"/>
        <w:sz w:val="28"/>
        <w:szCs w:val="28"/>
      </w:rPr>
    </w:lvl>
    <w:lvl w:ilvl="2">
      <w:numFmt w:val="bullet"/>
      <w:lvlText w:val=""/>
      <w:lvlJc w:val="left"/>
      <w:pPr>
        <w:ind w:left="2922" w:hanging="360"/>
      </w:pPr>
      <w:rPr>
        <w:rFonts w:ascii="Symbol" w:hAnsi="Symbol" w:cs="Symbol" w:hint="default"/>
      </w:rPr>
    </w:lvl>
    <w:lvl w:ilvl="3">
      <w:numFmt w:val="bullet"/>
      <w:lvlText w:val=""/>
      <w:lvlJc w:val="left"/>
      <w:pPr>
        <w:ind w:left="4045" w:hanging="360"/>
      </w:pPr>
      <w:rPr>
        <w:rFonts w:ascii="Symbol" w:hAnsi="Symbol" w:cs="Symbol" w:hint="default"/>
      </w:rPr>
    </w:lvl>
    <w:lvl w:ilvl="4">
      <w:numFmt w:val="bullet"/>
      <w:lvlText w:val=""/>
      <w:lvlJc w:val="left"/>
      <w:pPr>
        <w:ind w:left="5168" w:hanging="360"/>
      </w:pPr>
      <w:rPr>
        <w:rFonts w:ascii="Symbol" w:hAnsi="Symbol" w:cs="Symbol" w:hint="default"/>
      </w:rPr>
    </w:lvl>
    <w:lvl w:ilvl="5">
      <w:numFmt w:val="bullet"/>
      <w:lvlText w:val=""/>
      <w:lvlJc w:val="left"/>
      <w:pPr>
        <w:ind w:left="6291" w:hanging="360"/>
      </w:pPr>
      <w:rPr>
        <w:rFonts w:ascii="Symbol" w:hAnsi="Symbol" w:cs="Symbol" w:hint="default"/>
      </w:rPr>
    </w:lvl>
    <w:lvl w:ilvl="6">
      <w:numFmt w:val="bullet"/>
      <w:lvlText w:val=""/>
      <w:lvlJc w:val="left"/>
      <w:pPr>
        <w:ind w:left="7414" w:hanging="360"/>
      </w:pPr>
      <w:rPr>
        <w:rFonts w:ascii="Symbol" w:hAnsi="Symbol" w:cs="Symbol" w:hint="default"/>
      </w:rPr>
    </w:lvl>
    <w:lvl w:ilvl="7">
      <w:numFmt w:val="bullet"/>
      <w:lvlText w:val=""/>
      <w:lvlJc w:val="left"/>
      <w:pPr>
        <w:ind w:left="8537" w:hanging="360"/>
      </w:pPr>
      <w:rPr>
        <w:rFonts w:ascii="Symbol" w:hAnsi="Symbol" w:cs="Symbol" w:hint="default"/>
      </w:rPr>
    </w:lvl>
    <w:lvl w:ilvl="8">
      <w:numFmt w:val="bullet"/>
      <w:lvlText w:val=""/>
      <w:lvlJc w:val="left"/>
      <w:pPr>
        <w:ind w:left="9660" w:hanging="360"/>
      </w:pPr>
      <w:rPr>
        <w:rFonts w:ascii="Symbol" w:hAnsi="Symbol" w:cs="Symbol" w:hint="default"/>
      </w:rPr>
    </w:lvl>
  </w:abstractNum>
  <w:abstractNum w:abstractNumId="3">
    <w:nsid w:val="421D2432"/>
    <w:multiLevelType w:val="multilevel"/>
    <w:tmpl w:val="74C2CB02"/>
    <w:lvl w:ilvl="0">
      <w:start w:val="1"/>
      <w:numFmt w:val="decimal"/>
      <w:lvlText w:val="%1."/>
      <w:lvlJc w:val="left"/>
      <w:pPr>
        <w:ind w:left="1132" w:hanging="281"/>
      </w:pPr>
      <w:rPr>
        <w:rFonts w:eastAsia="Times New Roman" w:cs="Times New Roman"/>
        <w:w w:val="100"/>
        <w:sz w:val="28"/>
        <w:szCs w:val="28"/>
      </w:rPr>
    </w:lvl>
    <w:lvl w:ilvl="1">
      <w:numFmt w:val="bullet"/>
      <w:lvlText w:val=""/>
      <w:lvlJc w:val="left"/>
      <w:pPr>
        <w:ind w:left="1132" w:hanging="740"/>
      </w:pPr>
      <w:rPr>
        <w:rFonts w:ascii="Wingdings" w:hAnsi="Wingdings" w:cs="Wingdings" w:hint="default"/>
        <w:w w:val="100"/>
        <w:sz w:val="28"/>
        <w:szCs w:val="28"/>
      </w:rPr>
    </w:lvl>
    <w:lvl w:ilvl="2">
      <w:numFmt w:val="bullet"/>
      <w:lvlText w:val=""/>
      <w:lvlJc w:val="left"/>
      <w:pPr>
        <w:ind w:left="3293" w:hanging="740"/>
      </w:pPr>
      <w:rPr>
        <w:rFonts w:ascii="Symbol" w:hAnsi="Symbol" w:cs="Symbol" w:hint="default"/>
      </w:rPr>
    </w:lvl>
    <w:lvl w:ilvl="3">
      <w:numFmt w:val="bullet"/>
      <w:lvlText w:val=""/>
      <w:lvlJc w:val="left"/>
      <w:pPr>
        <w:ind w:left="4369" w:hanging="740"/>
      </w:pPr>
      <w:rPr>
        <w:rFonts w:ascii="Symbol" w:hAnsi="Symbol" w:cs="Symbol" w:hint="default"/>
      </w:rPr>
    </w:lvl>
    <w:lvl w:ilvl="4">
      <w:numFmt w:val="bullet"/>
      <w:lvlText w:val=""/>
      <w:lvlJc w:val="left"/>
      <w:pPr>
        <w:ind w:left="5446" w:hanging="740"/>
      </w:pPr>
      <w:rPr>
        <w:rFonts w:ascii="Symbol" w:hAnsi="Symbol" w:cs="Symbol" w:hint="default"/>
      </w:rPr>
    </w:lvl>
    <w:lvl w:ilvl="5">
      <w:numFmt w:val="bullet"/>
      <w:lvlText w:val=""/>
      <w:lvlJc w:val="left"/>
      <w:pPr>
        <w:ind w:left="6523" w:hanging="740"/>
      </w:pPr>
      <w:rPr>
        <w:rFonts w:ascii="Symbol" w:hAnsi="Symbol" w:cs="Symbol" w:hint="default"/>
      </w:rPr>
    </w:lvl>
    <w:lvl w:ilvl="6">
      <w:numFmt w:val="bullet"/>
      <w:lvlText w:val=""/>
      <w:lvlJc w:val="left"/>
      <w:pPr>
        <w:ind w:left="7599" w:hanging="740"/>
      </w:pPr>
      <w:rPr>
        <w:rFonts w:ascii="Symbol" w:hAnsi="Symbol" w:cs="Symbol" w:hint="default"/>
      </w:rPr>
    </w:lvl>
    <w:lvl w:ilvl="7">
      <w:numFmt w:val="bullet"/>
      <w:lvlText w:val=""/>
      <w:lvlJc w:val="left"/>
      <w:pPr>
        <w:ind w:left="8676" w:hanging="740"/>
      </w:pPr>
      <w:rPr>
        <w:rFonts w:ascii="Symbol" w:hAnsi="Symbol" w:cs="Symbol" w:hint="default"/>
      </w:rPr>
    </w:lvl>
    <w:lvl w:ilvl="8">
      <w:numFmt w:val="bullet"/>
      <w:lvlText w:val=""/>
      <w:lvlJc w:val="left"/>
      <w:pPr>
        <w:ind w:left="9753" w:hanging="740"/>
      </w:pPr>
      <w:rPr>
        <w:rFonts w:ascii="Symbol" w:hAnsi="Symbol" w:cs="Symbol" w:hint="default"/>
      </w:rPr>
    </w:lvl>
  </w:abstractNum>
  <w:abstractNum w:abstractNumId="4">
    <w:nsid w:val="481E6A30"/>
    <w:multiLevelType w:val="multilevel"/>
    <w:tmpl w:val="FE324C96"/>
    <w:lvl w:ilvl="0">
      <w:start w:val="2"/>
      <w:numFmt w:val="decimal"/>
      <w:lvlText w:val="%1"/>
      <w:lvlJc w:val="left"/>
      <w:pPr>
        <w:ind w:left="1132" w:hanging="892"/>
      </w:pPr>
    </w:lvl>
    <w:lvl w:ilvl="1">
      <w:start w:val="4"/>
      <w:numFmt w:val="decimal"/>
      <w:lvlText w:val="%1.%2"/>
      <w:lvlJc w:val="left"/>
      <w:pPr>
        <w:ind w:left="1132" w:hanging="892"/>
      </w:pPr>
    </w:lvl>
    <w:lvl w:ilvl="2">
      <w:start w:val="2"/>
      <w:numFmt w:val="decimal"/>
      <w:lvlText w:val="%1.%2.%3."/>
      <w:lvlJc w:val="left"/>
      <w:pPr>
        <w:ind w:left="1132" w:hanging="892"/>
      </w:pPr>
      <w:rPr>
        <w:rFonts w:eastAsia="Times New Roman" w:cs="Times New Roman"/>
        <w:spacing w:val="0"/>
        <w:w w:val="100"/>
        <w:sz w:val="28"/>
        <w:szCs w:val="28"/>
      </w:rPr>
    </w:lvl>
    <w:lvl w:ilvl="3">
      <w:numFmt w:val="bullet"/>
      <w:lvlText w:val=""/>
      <w:lvlJc w:val="left"/>
      <w:pPr>
        <w:ind w:left="1132" w:hanging="740"/>
      </w:pPr>
      <w:rPr>
        <w:rFonts w:ascii="Wingdings" w:hAnsi="Wingdings" w:cs="Wingdings" w:hint="default"/>
        <w:w w:val="100"/>
        <w:sz w:val="28"/>
        <w:szCs w:val="28"/>
      </w:rPr>
    </w:lvl>
    <w:lvl w:ilvl="4">
      <w:numFmt w:val="bullet"/>
      <w:lvlText w:val=""/>
      <w:lvlJc w:val="left"/>
      <w:pPr>
        <w:ind w:left="2419" w:hanging="360"/>
      </w:pPr>
      <w:rPr>
        <w:rFonts w:ascii="Wingdings" w:hAnsi="Wingdings" w:cs="Wingdings" w:hint="default"/>
        <w:w w:val="100"/>
        <w:sz w:val="28"/>
        <w:szCs w:val="24"/>
      </w:rPr>
    </w:lvl>
    <w:lvl w:ilvl="5">
      <w:numFmt w:val="bullet"/>
      <w:lvlText w:val=""/>
      <w:lvlJc w:val="left"/>
      <w:pPr>
        <w:ind w:left="6636" w:hanging="360"/>
      </w:pPr>
      <w:rPr>
        <w:rFonts w:ascii="Symbol" w:hAnsi="Symbol" w:cs="Symbol" w:hint="default"/>
      </w:rPr>
    </w:lvl>
    <w:lvl w:ilvl="6">
      <w:numFmt w:val="bullet"/>
      <w:lvlText w:val=""/>
      <w:lvlJc w:val="left"/>
      <w:pPr>
        <w:ind w:left="7690" w:hanging="360"/>
      </w:pPr>
      <w:rPr>
        <w:rFonts w:ascii="Symbol" w:hAnsi="Symbol" w:cs="Symbol" w:hint="default"/>
      </w:rPr>
    </w:lvl>
    <w:lvl w:ilvl="7">
      <w:numFmt w:val="bullet"/>
      <w:lvlText w:val=""/>
      <w:lvlJc w:val="left"/>
      <w:pPr>
        <w:ind w:left="8744" w:hanging="360"/>
      </w:pPr>
      <w:rPr>
        <w:rFonts w:ascii="Symbol" w:hAnsi="Symbol" w:cs="Symbol" w:hint="default"/>
      </w:rPr>
    </w:lvl>
    <w:lvl w:ilvl="8">
      <w:numFmt w:val="bullet"/>
      <w:lvlText w:val=""/>
      <w:lvlJc w:val="left"/>
      <w:pPr>
        <w:ind w:left="9798" w:hanging="360"/>
      </w:pPr>
      <w:rPr>
        <w:rFonts w:ascii="Symbol" w:hAnsi="Symbol" w:cs="Symbol" w:hint="default"/>
      </w:rPr>
    </w:lvl>
  </w:abstractNum>
  <w:abstractNum w:abstractNumId="5">
    <w:nsid w:val="5F9A5ABB"/>
    <w:multiLevelType w:val="multilevel"/>
    <w:tmpl w:val="199A8224"/>
    <w:lvl w:ilvl="0">
      <w:start w:val="1"/>
      <w:numFmt w:val="decimal"/>
      <w:lvlText w:val="%1."/>
      <w:lvlJc w:val="left"/>
      <w:pPr>
        <w:ind w:left="1853" w:hanging="360"/>
      </w:pPr>
      <w:rPr>
        <w:rFonts w:eastAsia="Times New Roman" w:cs="Times New Roman"/>
        <w:spacing w:val="0"/>
        <w:w w:val="100"/>
        <w:sz w:val="28"/>
        <w:szCs w:val="28"/>
      </w:rPr>
    </w:lvl>
    <w:lvl w:ilvl="1">
      <w:numFmt w:val="bullet"/>
      <w:lvlText w:val=""/>
      <w:lvlJc w:val="left"/>
      <w:pPr>
        <w:ind w:left="2864" w:hanging="360"/>
      </w:pPr>
      <w:rPr>
        <w:rFonts w:ascii="Symbol" w:hAnsi="Symbol" w:cs="Symbol" w:hint="default"/>
      </w:rPr>
    </w:lvl>
    <w:lvl w:ilvl="2">
      <w:numFmt w:val="bullet"/>
      <w:lvlText w:val=""/>
      <w:lvlJc w:val="left"/>
      <w:pPr>
        <w:ind w:left="3869" w:hanging="360"/>
      </w:pPr>
      <w:rPr>
        <w:rFonts w:ascii="Symbol" w:hAnsi="Symbol" w:cs="Symbol" w:hint="default"/>
      </w:rPr>
    </w:lvl>
    <w:lvl w:ilvl="3">
      <w:numFmt w:val="bullet"/>
      <w:lvlText w:val=""/>
      <w:lvlJc w:val="left"/>
      <w:pPr>
        <w:ind w:left="4873" w:hanging="360"/>
      </w:pPr>
      <w:rPr>
        <w:rFonts w:ascii="Symbol" w:hAnsi="Symbol" w:cs="Symbol" w:hint="default"/>
      </w:rPr>
    </w:lvl>
    <w:lvl w:ilvl="4">
      <w:numFmt w:val="bullet"/>
      <w:lvlText w:val=""/>
      <w:lvlJc w:val="left"/>
      <w:pPr>
        <w:ind w:left="5878" w:hanging="360"/>
      </w:pPr>
      <w:rPr>
        <w:rFonts w:ascii="Symbol" w:hAnsi="Symbol" w:cs="Symbol" w:hint="default"/>
      </w:rPr>
    </w:lvl>
    <w:lvl w:ilvl="5">
      <w:numFmt w:val="bullet"/>
      <w:lvlText w:val=""/>
      <w:lvlJc w:val="left"/>
      <w:pPr>
        <w:ind w:left="6883" w:hanging="360"/>
      </w:pPr>
      <w:rPr>
        <w:rFonts w:ascii="Symbol" w:hAnsi="Symbol" w:cs="Symbol" w:hint="default"/>
      </w:rPr>
    </w:lvl>
    <w:lvl w:ilvl="6">
      <w:numFmt w:val="bullet"/>
      <w:lvlText w:val=""/>
      <w:lvlJc w:val="left"/>
      <w:pPr>
        <w:ind w:left="7887" w:hanging="360"/>
      </w:pPr>
      <w:rPr>
        <w:rFonts w:ascii="Symbol" w:hAnsi="Symbol" w:cs="Symbol" w:hint="default"/>
      </w:rPr>
    </w:lvl>
    <w:lvl w:ilvl="7">
      <w:numFmt w:val="bullet"/>
      <w:lvlText w:val=""/>
      <w:lvlJc w:val="left"/>
      <w:pPr>
        <w:ind w:left="8892" w:hanging="360"/>
      </w:pPr>
      <w:rPr>
        <w:rFonts w:ascii="Symbol" w:hAnsi="Symbol" w:cs="Symbol" w:hint="default"/>
      </w:rPr>
    </w:lvl>
    <w:lvl w:ilvl="8">
      <w:numFmt w:val="bullet"/>
      <w:lvlText w:val=""/>
      <w:lvlJc w:val="left"/>
      <w:pPr>
        <w:ind w:left="9897" w:hanging="360"/>
      </w:pPr>
      <w:rPr>
        <w:rFonts w:ascii="Symbol" w:hAnsi="Symbol" w:cs="Symbol" w:hint="default"/>
      </w:rPr>
    </w:lvl>
  </w:abstractNum>
  <w:abstractNum w:abstractNumId="6">
    <w:nsid w:val="7B732B71"/>
    <w:multiLevelType w:val="multilevel"/>
    <w:tmpl w:val="A7923B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72"/>
    <w:rsid w:val="00DC2BC1"/>
    <w:rsid w:val="00F726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color w:val="00000A"/>
      <w:sz w:val="22"/>
    </w:rPr>
  </w:style>
  <w:style w:type="paragraph" w:styleId="1">
    <w:name w:val="heading 1"/>
    <w:basedOn w:val="a"/>
    <w:uiPriority w:val="1"/>
    <w:qFormat/>
    <w:pPr>
      <w:ind w:left="137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Times New Roman" w:cs="Times New Roman"/>
      <w:spacing w:val="0"/>
      <w:w w:val="100"/>
      <w:sz w:val="28"/>
      <w:szCs w:val="28"/>
    </w:rPr>
  </w:style>
  <w:style w:type="character" w:customStyle="1" w:styleId="ListLabel2">
    <w:name w:val="ListLabel 2"/>
    <w:qFormat/>
    <w:rPr>
      <w:rFonts w:eastAsia="Wingdings" w:cs="Wingdings"/>
      <w:w w:val="100"/>
      <w:sz w:val="28"/>
      <w:szCs w:val="28"/>
    </w:rPr>
  </w:style>
  <w:style w:type="character" w:customStyle="1" w:styleId="ListLabel3">
    <w:name w:val="ListLabel 3"/>
    <w:qFormat/>
    <w:rPr>
      <w:rFonts w:eastAsia="Symbol" w:cs="Symbol"/>
      <w:w w:val="100"/>
      <w:sz w:val="28"/>
      <w:szCs w:val="28"/>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eastAsia="Times New Roman" w:cs="Times New Roman"/>
      <w:spacing w:val="0"/>
      <w:w w:val="100"/>
      <w:sz w:val="28"/>
      <w:szCs w:val="28"/>
    </w:rPr>
  </w:style>
  <w:style w:type="character" w:customStyle="1" w:styleId="ListLabel7">
    <w:name w:val="ListLabel 7"/>
    <w:qFormat/>
    <w:rPr>
      <w:rFonts w:eastAsia="Wingdings" w:cs="Wingdings"/>
      <w:w w:val="100"/>
      <w:sz w:val="28"/>
      <w:szCs w:val="28"/>
    </w:rPr>
  </w:style>
  <w:style w:type="character" w:customStyle="1" w:styleId="ListLabel8">
    <w:name w:val="ListLabel 8"/>
    <w:qFormat/>
    <w:rPr>
      <w:rFonts w:eastAsia="Wingdings" w:cs="Wingdings"/>
      <w:w w:val="100"/>
      <w:sz w:val="28"/>
      <w:szCs w:val="24"/>
    </w:rPr>
  </w:style>
  <w:style w:type="character" w:customStyle="1" w:styleId="ListLabel9">
    <w:name w:val="ListLabel 9"/>
    <w:qFormat/>
    <w:rPr>
      <w:rFonts w:eastAsia="Times New Roman" w:cs="Times New Roman"/>
      <w:w w:val="100"/>
      <w:sz w:val="28"/>
      <w:szCs w:val="28"/>
    </w:rPr>
  </w:style>
  <w:style w:type="character" w:customStyle="1" w:styleId="ListLabel10">
    <w:name w:val="ListLabel 10"/>
    <w:qFormat/>
    <w:rPr>
      <w:rFonts w:eastAsia="Wingdings" w:cs="Wingdings"/>
      <w:w w:val="100"/>
      <w:sz w:val="28"/>
      <w:szCs w:val="28"/>
    </w:rPr>
  </w:style>
  <w:style w:type="character" w:customStyle="1" w:styleId="ListLabel11">
    <w:name w:val="ListLabel 11"/>
    <w:qFormat/>
    <w:rPr>
      <w:rFonts w:eastAsia="Times New Roman" w:cs="Times New Roman"/>
      <w:spacing w:val="0"/>
      <w:w w:val="100"/>
      <w:sz w:val="28"/>
      <w:szCs w:val="28"/>
    </w:rPr>
  </w:style>
  <w:style w:type="character" w:customStyle="1" w:styleId="ListLabel12">
    <w:name w:val="ListLabel 12"/>
    <w:qFormat/>
    <w:rPr>
      <w:rFonts w:eastAsia="Symbol" w:cs="Symbol"/>
      <w:w w:val="100"/>
      <w:sz w:val="28"/>
      <w:szCs w:val="28"/>
    </w:rPr>
  </w:style>
  <w:style w:type="character" w:customStyle="1" w:styleId="ListLabel13">
    <w:name w:val="ListLabel 13"/>
    <w:qFormat/>
    <w:rPr>
      <w:rFonts w:eastAsia="Times New Roman" w:cs="Times New Roman"/>
      <w:spacing w:val="0"/>
      <w:w w:val="100"/>
      <w:sz w:val="28"/>
      <w:szCs w:val="28"/>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Wingdings"/>
      <w:w w:val="100"/>
      <w:sz w:val="28"/>
      <w:szCs w:val="28"/>
    </w:rPr>
  </w:style>
  <w:style w:type="character" w:customStyle="1" w:styleId="ListLabel23">
    <w:name w:val="ListLabel 23"/>
    <w:qFormat/>
    <w:rPr>
      <w:rFonts w:cs="Symbol"/>
      <w:w w:val="100"/>
      <w:sz w:val="28"/>
      <w:szCs w:val="28"/>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eastAsia="Times New Roman" w:cs="Times New Roman"/>
      <w:spacing w:val="0"/>
      <w:w w:val="100"/>
      <w:sz w:val="28"/>
      <w:szCs w:val="28"/>
    </w:rPr>
  </w:style>
  <w:style w:type="character" w:customStyle="1" w:styleId="ListLabel32">
    <w:name w:val="ListLabel 32"/>
    <w:qFormat/>
    <w:rPr>
      <w:rFonts w:cs="Wingdings"/>
      <w:w w:val="100"/>
      <w:sz w:val="28"/>
      <w:szCs w:val="28"/>
    </w:rPr>
  </w:style>
  <w:style w:type="character" w:customStyle="1" w:styleId="ListLabel33">
    <w:name w:val="ListLabel 33"/>
    <w:qFormat/>
    <w:rPr>
      <w:rFonts w:cs="Wingdings"/>
      <w:w w:val="100"/>
      <w:sz w:val="28"/>
      <w:szCs w:val="24"/>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eastAsia="Times New Roman" w:cs="Times New Roman"/>
      <w:w w:val="100"/>
      <w:sz w:val="28"/>
      <w:szCs w:val="28"/>
    </w:rPr>
  </w:style>
  <w:style w:type="character" w:customStyle="1" w:styleId="ListLabel39">
    <w:name w:val="ListLabel 39"/>
    <w:qFormat/>
    <w:rPr>
      <w:rFonts w:cs="Wingdings"/>
      <w:w w:val="100"/>
      <w:sz w:val="28"/>
      <w:szCs w:val="28"/>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eastAsia="Times New Roman" w:cs="Times New Roman"/>
      <w:spacing w:val="0"/>
      <w:w w:val="100"/>
      <w:sz w:val="28"/>
      <w:szCs w:val="28"/>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w w:val="100"/>
      <w:sz w:val="28"/>
      <w:szCs w:val="28"/>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eastAsia="Times New Roman" w:cs="Times New Roman"/>
      <w:spacing w:val="0"/>
      <w:w w:val="100"/>
      <w:sz w:val="28"/>
      <w:szCs w:val="28"/>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Wingdings"/>
      <w:w w:val="100"/>
      <w:sz w:val="28"/>
      <w:szCs w:val="28"/>
    </w:rPr>
  </w:style>
  <w:style w:type="character" w:customStyle="1" w:styleId="ListLabel75">
    <w:name w:val="ListLabel 75"/>
    <w:qFormat/>
    <w:rPr>
      <w:rFonts w:cs="Symbol"/>
      <w:w w:val="100"/>
      <w:sz w:val="28"/>
      <w:szCs w:val="28"/>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eastAsia="Times New Roman" w:cs="Times New Roman"/>
      <w:spacing w:val="0"/>
      <w:w w:val="100"/>
      <w:sz w:val="28"/>
      <w:szCs w:val="28"/>
    </w:rPr>
  </w:style>
  <w:style w:type="character" w:customStyle="1" w:styleId="ListLabel84">
    <w:name w:val="ListLabel 84"/>
    <w:qFormat/>
    <w:rPr>
      <w:rFonts w:cs="Wingdings"/>
      <w:w w:val="100"/>
      <w:sz w:val="28"/>
      <w:szCs w:val="28"/>
    </w:rPr>
  </w:style>
  <w:style w:type="character" w:customStyle="1" w:styleId="ListLabel85">
    <w:name w:val="ListLabel 85"/>
    <w:qFormat/>
    <w:rPr>
      <w:rFonts w:cs="Wingdings"/>
      <w:w w:val="100"/>
      <w:sz w:val="28"/>
      <w:szCs w:val="24"/>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eastAsia="Times New Roman" w:cs="Times New Roman"/>
      <w:w w:val="100"/>
      <w:sz w:val="28"/>
      <w:szCs w:val="28"/>
    </w:rPr>
  </w:style>
  <w:style w:type="character" w:customStyle="1" w:styleId="ListLabel91">
    <w:name w:val="ListLabel 91"/>
    <w:qFormat/>
    <w:rPr>
      <w:rFonts w:cs="Wingdings"/>
      <w:w w:val="100"/>
      <w:sz w:val="28"/>
      <w:szCs w:val="28"/>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eastAsia="Times New Roman" w:cs="Times New Roman"/>
      <w:spacing w:val="0"/>
      <w:w w:val="100"/>
      <w:sz w:val="28"/>
      <w:szCs w:val="28"/>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w w:val="100"/>
      <w:sz w:val="28"/>
      <w:szCs w:val="28"/>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dash041e0431044b0447043d044b0439char1">
    <w:name w:val="dash041e_0431_044b_0447_043d_044b_0439__char1"/>
    <w:qFormat/>
    <w:rPr>
      <w:rFonts w:ascii="Times New Roman" w:hAnsi="Times New Roman" w:cs="Times New Roman"/>
      <w:strike w:val="0"/>
      <w:dstrike w:val="0"/>
      <w:sz w:val="24"/>
      <w:szCs w:val="24"/>
      <w:u w:val="none"/>
    </w:rPr>
  </w:style>
  <w:style w:type="character" w:customStyle="1" w:styleId="ListLabel117">
    <w:name w:val="ListLabel 117"/>
    <w:qFormat/>
    <w:rPr>
      <w:rFonts w:eastAsia="Times New Roman" w:cs="Times New Roman"/>
      <w:spacing w:val="0"/>
      <w:w w:val="100"/>
      <w:sz w:val="28"/>
      <w:szCs w:val="28"/>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Wingdings"/>
      <w:w w:val="100"/>
      <w:sz w:val="28"/>
      <w:szCs w:val="28"/>
    </w:rPr>
  </w:style>
  <w:style w:type="character" w:customStyle="1" w:styleId="ListLabel127">
    <w:name w:val="ListLabel 127"/>
    <w:qFormat/>
    <w:rPr>
      <w:rFonts w:cs="Symbol"/>
      <w:w w:val="100"/>
      <w:sz w:val="28"/>
      <w:szCs w:val="28"/>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eastAsia="Times New Roman" w:cs="Times New Roman"/>
      <w:spacing w:val="0"/>
      <w:w w:val="100"/>
      <w:sz w:val="28"/>
      <w:szCs w:val="28"/>
    </w:rPr>
  </w:style>
  <w:style w:type="character" w:customStyle="1" w:styleId="ListLabel136">
    <w:name w:val="ListLabel 136"/>
    <w:qFormat/>
    <w:rPr>
      <w:rFonts w:cs="Wingdings"/>
      <w:w w:val="100"/>
      <w:sz w:val="28"/>
      <w:szCs w:val="28"/>
    </w:rPr>
  </w:style>
  <w:style w:type="character" w:customStyle="1" w:styleId="ListLabel137">
    <w:name w:val="ListLabel 137"/>
    <w:qFormat/>
    <w:rPr>
      <w:rFonts w:cs="Wingdings"/>
      <w:w w:val="100"/>
      <w:sz w:val="28"/>
      <w:szCs w:val="24"/>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eastAsia="Times New Roman" w:cs="Times New Roman"/>
      <w:w w:val="100"/>
      <w:sz w:val="28"/>
      <w:szCs w:val="28"/>
    </w:rPr>
  </w:style>
  <w:style w:type="character" w:customStyle="1" w:styleId="ListLabel143">
    <w:name w:val="ListLabel 143"/>
    <w:qFormat/>
    <w:rPr>
      <w:rFonts w:cs="Wingdings"/>
      <w:w w:val="100"/>
      <w:sz w:val="28"/>
      <w:szCs w:val="28"/>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eastAsia="Times New Roman" w:cs="Times New Roman"/>
      <w:spacing w:val="0"/>
      <w:w w:val="100"/>
      <w:sz w:val="28"/>
      <w:szCs w:val="28"/>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w w:val="100"/>
      <w:sz w:val="28"/>
      <w:szCs w:val="28"/>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paragraph" w:customStyle="1" w:styleId="a3">
    <w:name w:val="Заголовок"/>
    <w:basedOn w:val="a"/>
    <w:next w:val="a4"/>
    <w:qFormat/>
    <w:pPr>
      <w:keepNext/>
      <w:spacing w:before="240" w:after="120"/>
    </w:pPr>
    <w:rPr>
      <w:rFonts w:ascii="Liberation Sans" w:eastAsia="WenQuanYi Micro Hei" w:hAnsi="Liberation Sans" w:cs="Lohit Hindi"/>
      <w:sz w:val="28"/>
      <w:szCs w:val="28"/>
    </w:rPr>
  </w:style>
  <w:style w:type="paragraph" w:styleId="a4">
    <w:name w:val="Body Text"/>
    <w:basedOn w:val="a"/>
    <w:uiPriority w:val="1"/>
    <w:qFormat/>
    <w:pPr>
      <w:ind w:left="1132"/>
      <w:jc w:val="both"/>
    </w:pPr>
    <w:rPr>
      <w:sz w:val="28"/>
      <w:szCs w:val="28"/>
    </w:rPr>
  </w:style>
  <w:style w:type="paragraph" w:styleId="a5">
    <w:name w:val="List"/>
    <w:basedOn w:val="a4"/>
    <w:rPr>
      <w:rFonts w:cs="Lohit Hindi"/>
    </w:rPr>
  </w:style>
  <w:style w:type="paragraph" w:styleId="a6">
    <w:name w:val="Title"/>
    <w:basedOn w:val="a"/>
    <w:pPr>
      <w:suppressLineNumbers/>
      <w:spacing w:before="120" w:after="120"/>
    </w:pPr>
    <w:rPr>
      <w:rFonts w:cs="Lohit Hindi"/>
      <w:i/>
      <w:iCs/>
      <w:sz w:val="24"/>
      <w:szCs w:val="24"/>
    </w:rPr>
  </w:style>
  <w:style w:type="paragraph" w:styleId="a7">
    <w:name w:val="index heading"/>
    <w:basedOn w:val="a"/>
    <w:qFormat/>
    <w:pPr>
      <w:suppressLineNumbers/>
    </w:pPr>
    <w:rPr>
      <w:rFonts w:cs="Lohit Hindi"/>
    </w:rPr>
  </w:style>
  <w:style w:type="paragraph" w:styleId="a8">
    <w:name w:val="List Paragraph"/>
    <w:basedOn w:val="a"/>
    <w:uiPriority w:val="1"/>
    <w:qFormat/>
    <w:pPr>
      <w:ind w:left="1853" w:hanging="360"/>
      <w:jc w:val="both"/>
    </w:pPr>
  </w:style>
  <w:style w:type="paragraph" w:customStyle="1" w:styleId="TableParagraph">
    <w:name w:val="Table Paragraph"/>
    <w:basedOn w:val="a"/>
    <w:uiPriority w:val="1"/>
    <w:qFormat/>
    <w:pPr>
      <w:ind w:left="110"/>
    </w:pPr>
  </w:style>
  <w:style w:type="paragraph" w:customStyle="1" w:styleId="a9">
    <w:name w:val="Содержимое врезки"/>
    <w:basedOn w:val="a"/>
    <w:qFormat/>
  </w:style>
  <w:style w:type="paragraph" w:customStyle="1" w:styleId="Abstract">
    <w:name w:val="Abstract"/>
    <w:basedOn w:val="a"/>
    <w:qFormat/>
    <w:pPr>
      <w:spacing w:line="360" w:lineRule="auto"/>
      <w:ind w:firstLine="454"/>
      <w:jc w:val="both"/>
    </w:pPr>
    <w:rPr>
      <w:rFonts w:eastAsia="@Arial Unicode MS"/>
      <w:sz w:val="28"/>
      <w:szCs w:val="28"/>
      <w:lang w:val="ru-RU"/>
    </w:rPr>
  </w:style>
  <w:style w:type="paragraph" w:customStyle="1" w:styleId="aa">
    <w:name w:val="А_осн"/>
    <w:basedOn w:val="Abstract"/>
    <w:qFormat/>
  </w:style>
  <w:style w:type="paragraph" w:customStyle="1" w:styleId="dash041e0431044b0447043d044b0439">
    <w:name w:val="dash041e_0431_044b_0447_043d_044b_0439"/>
    <w:basedOn w:val="a"/>
    <w:qFormat/>
    <w:rPr>
      <w:lang w:val="ru-RU"/>
    </w:rPr>
  </w:style>
  <w:style w:type="paragraph" w:styleId="ab">
    <w:name w:val="header"/>
    <w:basedOn w:val="a"/>
    <w:pPr>
      <w:tabs>
        <w:tab w:val="center" w:pos="4677"/>
        <w:tab w:val="right" w:pos="9355"/>
      </w:tabs>
    </w:pPr>
  </w:style>
  <w:style w:type="paragraph" w:styleId="ac">
    <w:name w:val="No Spacing"/>
    <w:basedOn w:val="a"/>
    <w:qFormat/>
    <w:pPr>
      <w:ind w:firstLine="709"/>
      <w:jc w:val="both"/>
    </w:pPr>
    <w:rPr>
      <w:szCs w:val="32"/>
      <w:lang w:val="ru-RU" w:bidi="en-U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color w:val="00000A"/>
      <w:sz w:val="22"/>
    </w:rPr>
  </w:style>
  <w:style w:type="paragraph" w:styleId="1">
    <w:name w:val="heading 1"/>
    <w:basedOn w:val="a"/>
    <w:uiPriority w:val="1"/>
    <w:qFormat/>
    <w:pPr>
      <w:ind w:left="137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Times New Roman" w:cs="Times New Roman"/>
      <w:spacing w:val="0"/>
      <w:w w:val="100"/>
      <w:sz w:val="28"/>
      <w:szCs w:val="28"/>
    </w:rPr>
  </w:style>
  <w:style w:type="character" w:customStyle="1" w:styleId="ListLabel2">
    <w:name w:val="ListLabel 2"/>
    <w:qFormat/>
    <w:rPr>
      <w:rFonts w:eastAsia="Wingdings" w:cs="Wingdings"/>
      <w:w w:val="100"/>
      <w:sz w:val="28"/>
      <w:szCs w:val="28"/>
    </w:rPr>
  </w:style>
  <w:style w:type="character" w:customStyle="1" w:styleId="ListLabel3">
    <w:name w:val="ListLabel 3"/>
    <w:qFormat/>
    <w:rPr>
      <w:rFonts w:eastAsia="Symbol" w:cs="Symbol"/>
      <w:w w:val="100"/>
      <w:sz w:val="28"/>
      <w:szCs w:val="28"/>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eastAsia="Times New Roman" w:cs="Times New Roman"/>
      <w:spacing w:val="0"/>
      <w:w w:val="100"/>
      <w:sz w:val="28"/>
      <w:szCs w:val="28"/>
    </w:rPr>
  </w:style>
  <w:style w:type="character" w:customStyle="1" w:styleId="ListLabel7">
    <w:name w:val="ListLabel 7"/>
    <w:qFormat/>
    <w:rPr>
      <w:rFonts w:eastAsia="Wingdings" w:cs="Wingdings"/>
      <w:w w:val="100"/>
      <w:sz w:val="28"/>
      <w:szCs w:val="28"/>
    </w:rPr>
  </w:style>
  <w:style w:type="character" w:customStyle="1" w:styleId="ListLabel8">
    <w:name w:val="ListLabel 8"/>
    <w:qFormat/>
    <w:rPr>
      <w:rFonts w:eastAsia="Wingdings" w:cs="Wingdings"/>
      <w:w w:val="100"/>
      <w:sz w:val="28"/>
      <w:szCs w:val="24"/>
    </w:rPr>
  </w:style>
  <w:style w:type="character" w:customStyle="1" w:styleId="ListLabel9">
    <w:name w:val="ListLabel 9"/>
    <w:qFormat/>
    <w:rPr>
      <w:rFonts w:eastAsia="Times New Roman" w:cs="Times New Roman"/>
      <w:w w:val="100"/>
      <w:sz w:val="28"/>
      <w:szCs w:val="28"/>
    </w:rPr>
  </w:style>
  <w:style w:type="character" w:customStyle="1" w:styleId="ListLabel10">
    <w:name w:val="ListLabel 10"/>
    <w:qFormat/>
    <w:rPr>
      <w:rFonts w:eastAsia="Wingdings" w:cs="Wingdings"/>
      <w:w w:val="100"/>
      <w:sz w:val="28"/>
      <w:szCs w:val="28"/>
    </w:rPr>
  </w:style>
  <w:style w:type="character" w:customStyle="1" w:styleId="ListLabel11">
    <w:name w:val="ListLabel 11"/>
    <w:qFormat/>
    <w:rPr>
      <w:rFonts w:eastAsia="Times New Roman" w:cs="Times New Roman"/>
      <w:spacing w:val="0"/>
      <w:w w:val="100"/>
      <w:sz w:val="28"/>
      <w:szCs w:val="28"/>
    </w:rPr>
  </w:style>
  <w:style w:type="character" w:customStyle="1" w:styleId="ListLabel12">
    <w:name w:val="ListLabel 12"/>
    <w:qFormat/>
    <w:rPr>
      <w:rFonts w:eastAsia="Symbol" w:cs="Symbol"/>
      <w:w w:val="100"/>
      <w:sz w:val="28"/>
      <w:szCs w:val="28"/>
    </w:rPr>
  </w:style>
  <w:style w:type="character" w:customStyle="1" w:styleId="ListLabel13">
    <w:name w:val="ListLabel 13"/>
    <w:qFormat/>
    <w:rPr>
      <w:rFonts w:eastAsia="Times New Roman" w:cs="Times New Roman"/>
      <w:spacing w:val="0"/>
      <w:w w:val="100"/>
      <w:sz w:val="28"/>
      <w:szCs w:val="28"/>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Wingdings"/>
      <w:w w:val="100"/>
      <w:sz w:val="28"/>
      <w:szCs w:val="28"/>
    </w:rPr>
  </w:style>
  <w:style w:type="character" w:customStyle="1" w:styleId="ListLabel23">
    <w:name w:val="ListLabel 23"/>
    <w:qFormat/>
    <w:rPr>
      <w:rFonts w:cs="Symbol"/>
      <w:w w:val="100"/>
      <w:sz w:val="28"/>
      <w:szCs w:val="28"/>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eastAsia="Times New Roman" w:cs="Times New Roman"/>
      <w:spacing w:val="0"/>
      <w:w w:val="100"/>
      <w:sz w:val="28"/>
      <w:szCs w:val="28"/>
    </w:rPr>
  </w:style>
  <w:style w:type="character" w:customStyle="1" w:styleId="ListLabel32">
    <w:name w:val="ListLabel 32"/>
    <w:qFormat/>
    <w:rPr>
      <w:rFonts w:cs="Wingdings"/>
      <w:w w:val="100"/>
      <w:sz w:val="28"/>
      <w:szCs w:val="28"/>
    </w:rPr>
  </w:style>
  <w:style w:type="character" w:customStyle="1" w:styleId="ListLabel33">
    <w:name w:val="ListLabel 33"/>
    <w:qFormat/>
    <w:rPr>
      <w:rFonts w:cs="Wingdings"/>
      <w:w w:val="100"/>
      <w:sz w:val="28"/>
      <w:szCs w:val="24"/>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eastAsia="Times New Roman" w:cs="Times New Roman"/>
      <w:w w:val="100"/>
      <w:sz w:val="28"/>
      <w:szCs w:val="28"/>
    </w:rPr>
  </w:style>
  <w:style w:type="character" w:customStyle="1" w:styleId="ListLabel39">
    <w:name w:val="ListLabel 39"/>
    <w:qFormat/>
    <w:rPr>
      <w:rFonts w:cs="Wingdings"/>
      <w:w w:val="100"/>
      <w:sz w:val="28"/>
      <w:szCs w:val="28"/>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eastAsia="Times New Roman" w:cs="Times New Roman"/>
      <w:spacing w:val="0"/>
      <w:w w:val="100"/>
      <w:sz w:val="28"/>
      <w:szCs w:val="28"/>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w w:val="100"/>
      <w:sz w:val="28"/>
      <w:szCs w:val="28"/>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eastAsia="Times New Roman" w:cs="Times New Roman"/>
      <w:spacing w:val="0"/>
      <w:w w:val="100"/>
      <w:sz w:val="28"/>
      <w:szCs w:val="28"/>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Wingdings"/>
      <w:w w:val="100"/>
      <w:sz w:val="28"/>
      <w:szCs w:val="28"/>
    </w:rPr>
  </w:style>
  <w:style w:type="character" w:customStyle="1" w:styleId="ListLabel75">
    <w:name w:val="ListLabel 75"/>
    <w:qFormat/>
    <w:rPr>
      <w:rFonts w:cs="Symbol"/>
      <w:w w:val="100"/>
      <w:sz w:val="28"/>
      <w:szCs w:val="28"/>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eastAsia="Times New Roman" w:cs="Times New Roman"/>
      <w:spacing w:val="0"/>
      <w:w w:val="100"/>
      <w:sz w:val="28"/>
      <w:szCs w:val="28"/>
    </w:rPr>
  </w:style>
  <w:style w:type="character" w:customStyle="1" w:styleId="ListLabel84">
    <w:name w:val="ListLabel 84"/>
    <w:qFormat/>
    <w:rPr>
      <w:rFonts w:cs="Wingdings"/>
      <w:w w:val="100"/>
      <w:sz w:val="28"/>
      <w:szCs w:val="28"/>
    </w:rPr>
  </w:style>
  <w:style w:type="character" w:customStyle="1" w:styleId="ListLabel85">
    <w:name w:val="ListLabel 85"/>
    <w:qFormat/>
    <w:rPr>
      <w:rFonts w:cs="Wingdings"/>
      <w:w w:val="100"/>
      <w:sz w:val="28"/>
      <w:szCs w:val="24"/>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eastAsia="Times New Roman" w:cs="Times New Roman"/>
      <w:w w:val="100"/>
      <w:sz w:val="28"/>
      <w:szCs w:val="28"/>
    </w:rPr>
  </w:style>
  <w:style w:type="character" w:customStyle="1" w:styleId="ListLabel91">
    <w:name w:val="ListLabel 91"/>
    <w:qFormat/>
    <w:rPr>
      <w:rFonts w:cs="Wingdings"/>
      <w:w w:val="100"/>
      <w:sz w:val="28"/>
      <w:szCs w:val="28"/>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eastAsia="Times New Roman" w:cs="Times New Roman"/>
      <w:spacing w:val="0"/>
      <w:w w:val="100"/>
      <w:sz w:val="28"/>
      <w:szCs w:val="28"/>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w w:val="100"/>
      <w:sz w:val="28"/>
      <w:szCs w:val="28"/>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dash041e0431044b0447043d044b0439char1">
    <w:name w:val="dash041e_0431_044b_0447_043d_044b_0439__char1"/>
    <w:qFormat/>
    <w:rPr>
      <w:rFonts w:ascii="Times New Roman" w:hAnsi="Times New Roman" w:cs="Times New Roman"/>
      <w:strike w:val="0"/>
      <w:dstrike w:val="0"/>
      <w:sz w:val="24"/>
      <w:szCs w:val="24"/>
      <w:u w:val="none"/>
    </w:rPr>
  </w:style>
  <w:style w:type="character" w:customStyle="1" w:styleId="ListLabel117">
    <w:name w:val="ListLabel 117"/>
    <w:qFormat/>
    <w:rPr>
      <w:rFonts w:eastAsia="Times New Roman" w:cs="Times New Roman"/>
      <w:spacing w:val="0"/>
      <w:w w:val="100"/>
      <w:sz w:val="28"/>
      <w:szCs w:val="28"/>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Wingdings"/>
      <w:w w:val="100"/>
      <w:sz w:val="28"/>
      <w:szCs w:val="28"/>
    </w:rPr>
  </w:style>
  <w:style w:type="character" w:customStyle="1" w:styleId="ListLabel127">
    <w:name w:val="ListLabel 127"/>
    <w:qFormat/>
    <w:rPr>
      <w:rFonts w:cs="Symbol"/>
      <w:w w:val="100"/>
      <w:sz w:val="28"/>
      <w:szCs w:val="28"/>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eastAsia="Times New Roman" w:cs="Times New Roman"/>
      <w:spacing w:val="0"/>
      <w:w w:val="100"/>
      <w:sz w:val="28"/>
      <w:szCs w:val="28"/>
    </w:rPr>
  </w:style>
  <w:style w:type="character" w:customStyle="1" w:styleId="ListLabel136">
    <w:name w:val="ListLabel 136"/>
    <w:qFormat/>
    <w:rPr>
      <w:rFonts w:cs="Wingdings"/>
      <w:w w:val="100"/>
      <w:sz w:val="28"/>
      <w:szCs w:val="28"/>
    </w:rPr>
  </w:style>
  <w:style w:type="character" w:customStyle="1" w:styleId="ListLabel137">
    <w:name w:val="ListLabel 137"/>
    <w:qFormat/>
    <w:rPr>
      <w:rFonts w:cs="Wingdings"/>
      <w:w w:val="100"/>
      <w:sz w:val="28"/>
      <w:szCs w:val="24"/>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eastAsia="Times New Roman" w:cs="Times New Roman"/>
      <w:w w:val="100"/>
      <w:sz w:val="28"/>
      <w:szCs w:val="28"/>
    </w:rPr>
  </w:style>
  <w:style w:type="character" w:customStyle="1" w:styleId="ListLabel143">
    <w:name w:val="ListLabel 143"/>
    <w:qFormat/>
    <w:rPr>
      <w:rFonts w:cs="Wingdings"/>
      <w:w w:val="100"/>
      <w:sz w:val="28"/>
      <w:szCs w:val="28"/>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eastAsia="Times New Roman" w:cs="Times New Roman"/>
      <w:spacing w:val="0"/>
      <w:w w:val="100"/>
      <w:sz w:val="28"/>
      <w:szCs w:val="28"/>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w w:val="100"/>
      <w:sz w:val="28"/>
      <w:szCs w:val="28"/>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paragraph" w:customStyle="1" w:styleId="a3">
    <w:name w:val="Заголовок"/>
    <w:basedOn w:val="a"/>
    <w:next w:val="a4"/>
    <w:qFormat/>
    <w:pPr>
      <w:keepNext/>
      <w:spacing w:before="240" w:after="120"/>
    </w:pPr>
    <w:rPr>
      <w:rFonts w:ascii="Liberation Sans" w:eastAsia="WenQuanYi Micro Hei" w:hAnsi="Liberation Sans" w:cs="Lohit Hindi"/>
      <w:sz w:val="28"/>
      <w:szCs w:val="28"/>
    </w:rPr>
  </w:style>
  <w:style w:type="paragraph" w:styleId="a4">
    <w:name w:val="Body Text"/>
    <w:basedOn w:val="a"/>
    <w:uiPriority w:val="1"/>
    <w:qFormat/>
    <w:pPr>
      <w:ind w:left="1132"/>
      <w:jc w:val="both"/>
    </w:pPr>
    <w:rPr>
      <w:sz w:val="28"/>
      <w:szCs w:val="28"/>
    </w:rPr>
  </w:style>
  <w:style w:type="paragraph" w:styleId="a5">
    <w:name w:val="List"/>
    <w:basedOn w:val="a4"/>
    <w:rPr>
      <w:rFonts w:cs="Lohit Hindi"/>
    </w:rPr>
  </w:style>
  <w:style w:type="paragraph" w:styleId="a6">
    <w:name w:val="Title"/>
    <w:basedOn w:val="a"/>
    <w:pPr>
      <w:suppressLineNumbers/>
      <w:spacing w:before="120" w:after="120"/>
    </w:pPr>
    <w:rPr>
      <w:rFonts w:cs="Lohit Hindi"/>
      <w:i/>
      <w:iCs/>
      <w:sz w:val="24"/>
      <w:szCs w:val="24"/>
    </w:rPr>
  </w:style>
  <w:style w:type="paragraph" w:styleId="a7">
    <w:name w:val="index heading"/>
    <w:basedOn w:val="a"/>
    <w:qFormat/>
    <w:pPr>
      <w:suppressLineNumbers/>
    </w:pPr>
    <w:rPr>
      <w:rFonts w:cs="Lohit Hindi"/>
    </w:rPr>
  </w:style>
  <w:style w:type="paragraph" w:styleId="a8">
    <w:name w:val="List Paragraph"/>
    <w:basedOn w:val="a"/>
    <w:uiPriority w:val="1"/>
    <w:qFormat/>
    <w:pPr>
      <w:ind w:left="1853" w:hanging="360"/>
      <w:jc w:val="both"/>
    </w:pPr>
  </w:style>
  <w:style w:type="paragraph" w:customStyle="1" w:styleId="TableParagraph">
    <w:name w:val="Table Paragraph"/>
    <w:basedOn w:val="a"/>
    <w:uiPriority w:val="1"/>
    <w:qFormat/>
    <w:pPr>
      <w:ind w:left="110"/>
    </w:pPr>
  </w:style>
  <w:style w:type="paragraph" w:customStyle="1" w:styleId="a9">
    <w:name w:val="Содержимое врезки"/>
    <w:basedOn w:val="a"/>
    <w:qFormat/>
  </w:style>
  <w:style w:type="paragraph" w:customStyle="1" w:styleId="Abstract">
    <w:name w:val="Abstract"/>
    <w:basedOn w:val="a"/>
    <w:qFormat/>
    <w:pPr>
      <w:spacing w:line="360" w:lineRule="auto"/>
      <w:ind w:firstLine="454"/>
      <w:jc w:val="both"/>
    </w:pPr>
    <w:rPr>
      <w:rFonts w:eastAsia="@Arial Unicode MS"/>
      <w:sz w:val="28"/>
      <w:szCs w:val="28"/>
      <w:lang w:val="ru-RU"/>
    </w:rPr>
  </w:style>
  <w:style w:type="paragraph" w:customStyle="1" w:styleId="aa">
    <w:name w:val="А_осн"/>
    <w:basedOn w:val="Abstract"/>
    <w:qFormat/>
  </w:style>
  <w:style w:type="paragraph" w:customStyle="1" w:styleId="dash041e0431044b0447043d044b0439">
    <w:name w:val="dash041e_0431_044b_0447_043d_044b_0439"/>
    <w:basedOn w:val="a"/>
    <w:qFormat/>
    <w:rPr>
      <w:lang w:val="ru-RU"/>
    </w:rPr>
  </w:style>
  <w:style w:type="paragraph" w:styleId="ab">
    <w:name w:val="header"/>
    <w:basedOn w:val="a"/>
    <w:pPr>
      <w:tabs>
        <w:tab w:val="center" w:pos="4677"/>
        <w:tab w:val="right" w:pos="9355"/>
      </w:tabs>
    </w:pPr>
  </w:style>
  <w:style w:type="paragraph" w:styleId="ac">
    <w:name w:val="No Spacing"/>
    <w:basedOn w:val="a"/>
    <w:qFormat/>
    <w:pPr>
      <w:ind w:firstLine="709"/>
      <w:jc w:val="both"/>
    </w:pPr>
    <w:rPr>
      <w:szCs w:val="32"/>
      <w:lang w:val="ru-RU" w:bidi="en-U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2019-10-16T08:11:00Z</dcterms:created>
  <dcterms:modified xsi:type="dcterms:W3CDTF">2019-10-16T08:11:00Z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2019-10-05T00:00:00Z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